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6ColourfulAccent3"/>
        <w:tblpPr w:leftFromText="180" w:rightFromText="180" w:vertAnchor="page" w:horzAnchor="margin" w:tblpY="2281"/>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224"/>
      </w:tblGrid>
      <w:tr w:rsidR="00F27B5C" w:rsidRPr="00822C7A" w14:paraId="489ED1EA" w14:textId="77777777" w:rsidTr="00F07C6F">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843" w:type="dxa"/>
            <w:tcBorders>
              <w:bottom w:val="none" w:sz="0" w:space="0" w:color="auto"/>
              <w:right w:val="single" w:sz="4" w:space="0" w:color="808080" w:themeColor="background1" w:themeShade="80"/>
            </w:tcBorders>
          </w:tcPr>
          <w:p w14:paraId="036E14A0" w14:textId="77777777" w:rsidR="00F27B5C" w:rsidRPr="00822C7A" w:rsidRDefault="00F27B5C" w:rsidP="00F07C6F">
            <w:pPr>
              <w:rPr>
                <w:rFonts w:cstheme="minorHAnsi"/>
                <w:b w:val="0"/>
                <w:color w:val="auto"/>
              </w:rPr>
            </w:pPr>
            <w:r w:rsidRPr="00822C7A">
              <w:rPr>
                <w:rFonts w:cstheme="minorHAnsi"/>
                <w:b w:val="0"/>
                <w:color w:val="auto"/>
              </w:rPr>
              <w:t>Job Title:</w:t>
            </w:r>
          </w:p>
        </w:tc>
        <w:tc>
          <w:tcPr>
            <w:tcW w:w="7224" w:type="dxa"/>
            <w:tcBorders>
              <w:left w:val="single" w:sz="4" w:space="0" w:color="808080" w:themeColor="background1" w:themeShade="80"/>
              <w:bottom w:val="none" w:sz="0" w:space="0" w:color="auto"/>
            </w:tcBorders>
          </w:tcPr>
          <w:p w14:paraId="3119DF78" w14:textId="3FA83118" w:rsidR="00F27B5C" w:rsidRPr="00822C7A" w:rsidRDefault="00112854" w:rsidP="00F07C6F">
            <w:pPr>
              <w:cnfStyle w:val="100000000000" w:firstRow="1" w:lastRow="0" w:firstColumn="0" w:lastColumn="0" w:oddVBand="0" w:evenVBand="0" w:oddHBand="0" w:evenHBand="0" w:firstRowFirstColumn="0" w:firstRowLastColumn="0" w:lastRowFirstColumn="0" w:lastRowLastColumn="0"/>
              <w:rPr>
                <w:rFonts w:cstheme="minorHAnsi"/>
                <w:bCs w:val="0"/>
                <w:color w:val="auto"/>
              </w:rPr>
            </w:pPr>
            <w:r w:rsidRPr="00822C7A">
              <w:rPr>
                <w:rFonts w:cstheme="minorHAnsi"/>
                <w:bCs w:val="0"/>
              </w:rPr>
              <w:t>Assistant</w:t>
            </w:r>
            <w:r w:rsidRPr="00822C7A">
              <w:rPr>
                <w:rFonts w:cstheme="minorHAnsi"/>
                <w:b w:val="0"/>
              </w:rPr>
              <w:t xml:space="preserve"> </w:t>
            </w:r>
            <w:r w:rsidRPr="00822C7A">
              <w:rPr>
                <w:rFonts w:cstheme="minorHAnsi"/>
              </w:rPr>
              <w:t>Operations Manager</w:t>
            </w:r>
            <w:r w:rsidRPr="00822C7A">
              <w:rPr>
                <w:rFonts w:cstheme="minorHAnsi"/>
                <w:b w:val="0"/>
              </w:rPr>
              <w:tab/>
            </w:r>
          </w:p>
        </w:tc>
      </w:tr>
      <w:tr w:rsidR="007D7025" w:rsidRPr="00822C7A" w14:paraId="52EBEC20" w14:textId="77777777" w:rsidTr="00F07C6F">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shd w:val="clear" w:color="auto" w:fill="F2F2F2" w:themeFill="background1" w:themeFillShade="F2"/>
          </w:tcPr>
          <w:p w14:paraId="0FE7D740" w14:textId="62709FF0" w:rsidR="00F27B5C" w:rsidRPr="00822C7A" w:rsidRDefault="00913DB5" w:rsidP="00F07C6F">
            <w:pPr>
              <w:rPr>
                <w:rFonts w:cstheme="minorHAnsi"/>
                <w:b w:val="0"/>
                <w:color w:val="auto"/>
              </w:rPr>
            </w:pPr>
            <w:r w:rsidRPr="00822C7A">
              <w:rPr>
                <w:rFonts w:cstheme="minorHAnsi"/>
                <w:b w:val="0"/>
                <w:color w:val="auto"/>
              </w:rPr>
              <w:t>Grade</w:t>
            </w:r>
            <w:r w:rsidR="00F27B5C" w:rsidRPr="00822C7A">
              <w:rPr>
                <w:rFonts w:cstheme="minorHAnsi"/>
                <w:b w:val="0"/>
                <w:color w:val="auto"/>
              </w:rPr>
              <w:t>:</w:t>
            </w:r>
          </w:p>
        </w:tc>
        <w:tc>
          <w:tcPr>
            <w:tcW w:w="7224" w:type="dxa"/>
            <w:tcBorders>
              <w:left w:val="single" w:sz="4" w:space="0" w:color="808080" w:themeColor="background1" w:themeShade="80"/>
            </w:tcBorders>
            <w:shd w:val="clear" w:color="auto" w:fill="F2F2F2" w:themeFill="background1" w:themeFillShade="F2"/>
          </w:tcPr>
          <w:p w14:paraId="4C39728A" w14:textId="0A4C9681" w:rsidR="00F27B5C" w:rsidRPr="00822C7A" w:rsidRDefault="00F27B5C" w:rsidP="00F07C6F">
            <w:pPr>
              <w:cnfStyle w:val="000000100000" w:firstRow="0" w:lastRow="0" w:firstColumn="0" w:lastColumn="0" w:oddVBand="0" w:evenVBand="0" w:oddHBand="1" w:evenHBand="0" w:firstRowFirstColumn="0" w:firstRowLastColumn="0" w:lastRowFirstColumn="0" w:lastRowLastColumn="0"/>
              <w:rPr>
                <w:rFonts w:cstheme="minorHAnsi"/>
                <w:b/>
                <w:color w:val="auto"/>
              </w:rPr>
            </w:pPr>
          </w:p>
        </w:tc>
      </w:tr>
      <w:tr w:rsidR="00F27B5C" w:rsidRPr="00822C7A" w14:paraId="64CE0DA5" w14:textId="77777777" w:rsidTr="00F07C6F">
        <w:trPr>
          <w:trHeight w:val="562"/>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tcPr>
          <w:p w14:paraId="3FCE7937" w14:textId="77777777" w:rsidR="00F27B5C" w:rsidRPr="00822C7A" w:rsidRDefault="00F27B5C" w:rsidP="00F07C6F">
            <w:pPr>
              <w:rPr>
                <w:rFonts w:cstheme="minorHAnsi"/>
                <w:b w:val="0"/>
                <w:color w:val="auto"/>
              </w:rPr>
            </w:pPr>
            <w:r w:rsidRPr="00822C7A">
              <w:rPr>
                <w:rFonts w:cstheme="minorHAnsi"/>
                <w:b w:val="0"/>
                <w:color w:val="auto"/>
              </w:rPr>
              <w:t>Location:</w:t>
            </w:r>
          </w:p>
        </w:tc>
        <w:tc>
          <w:tcPr>
            <w:tcW w:w="7224" w:type="dxa"/>
            <w:tcBorders>
              <w:left w:val="single" w:sz="4" w:space="0" w:color="808080" w:themeColor="background1" w:themeShade="80"/>
            </w:tcBorders>
          </w:tcPr>
          <w:p w14:paraId="6F0D1AE7" w14:textId="27AD35FF" w:rsidR="00F27B5C" w:rsidRPr="00822C7A" w:rsidRDefault="002D1E00" w:rsidP="00F07C6F">
            <w:pPr>
              <w:cnfStyle w:val="000000000000" w:firstRow="0" w:lastRow="0" w:firstColumn="0" w:lastColumn="0" w:oddVBand="0" w:evenVBand="0" w:oddHBand="0" w:evenHBand="0" w:firstRowFirstColumn="0" w:firstRowLastColumn="0" w:lastRowFirstColumn="0" w:lastRowLastColumn="0"/>
              <w:rPr>
                <w:rFonts w:cstheme="minorHAnsi"/>
                <w:b/>
                <w:color w:val="auto"/>
              </w:rPr>
            </w:pPr>
            <w:r w:rsidRPr="00822C7A">
              <w:rPr>
                <w:rFonts w:cstheme="minorHAnsi"/>
              </w:rPr>
              <w:t xml:space="preserve">Cheddar </w:t>
            </w:r>
          </w:p>
        </w:tc>
      </w:tr>
      <w:tr w:rsidR="00F27B5C" w:rsidRPr="00822C7A" w14:paraId="780F414B" w14:textId="77777777" w:rsidTr="00F07C6F">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shd w:val="clear" w:color="auto" w:fill="F2F2F2" w:themeFill="background1" w:themeFillShade="F2"/>
          </w:tcPr>
          <w:p w14:paraId="4FEE6B5A" w14:textId="77777777" w:rsidR="00F27B5C" w:rsidRPr="00822C7A" w:rsidRDefault="00F27B5C" w:rsidP="00F07C6F">
            <w:pPr>
              <w:rPr>
                <w:rFonts w:cstheme="minorHAnsi"/>
                <w:b w:val="0"/>
                <w:color w:val="auto"/>
              </w:rPr>
            </w:pPr>
            <w:r w:rsidRPr="00822C7A">
              <w:rPr>
                <w:rFonts w:cstheme="minorHAnsi"/>
                <w:b w:val="0"/>
                <w:color w:val="auto"/>
              </w:rPr>
              <w:t>Department:</w:t>
            </w:r>
          </w:p>
        </w:tc>
        <w:tc>
          <w:tcPr>
            <w:tcW w:w="7224" w:type="dxa"/>
            <w:tcBorders>
              <w:left w:val="single" w:sz="4" w:space="0" w:color="808080" w:themeColor="background1" w:themeShade="80"/>
            </w:tcBorders>
            <w:shd w:val="clear" w:color="auto" w:fill="F2F2F2" w:themeFill="background1" w:themeFillShade="F2"/>
          </w:tcPr>
          <w:p w14:paraId="08993191" w14:textId="708CCC31" w:rsidR="00F27B5C" w:rsidRPr="00822C7A" w:rsidRDefault="002D1E00" w:rsidP="00F07C6F">
            <w:pPr>
              <w:cnfStyle w:val="000000100000" w:firstRow="0" w:lastRow="0" w:firstColumn="0" w:lastColumn="0" w:oddVBand="0" w:evenVBand="0" w:oddHBand="1" w:evenHBand="0" w:firstRowFirstColumn="0" w:firstRowLastColumn="0" w:lastRowFirstColumn="0" w:lastRowLastColumn="0"/>
              <w:rPr>
                <w:rFonts w:cstheme="minorHAnsi"/>
                <w:b/>
                <w:color w:val="auto"/>
              </w:rPr>
            </w:pPr>
            <w:r w:rsidRPr="00822C7A">
              <w:rPr>
                <w:rFonts w:cstheme="minorHAnsi"/>
              </w:rPr>
              <w:t xml:space="preserve">Cheddar Operations </w:t>
            </w:r>
            <w:r w:rsidRPr="00822C7A">
              <w:rPr>
                <w:rFonts w:cstheme="minorHAnsi"/>
                <w:b/>
              </w:rPr>
              <w:t xml:space="preserve"> </w:t>
            </w:r>
          </w:p>
        </w:tc>
      </w:tr>
      <w:tr w:rsidR="00F27B5C" w:rsidRPr="00822C7A" w14:paraId="38468C10" w14:textId="77777777" w:rsidTr="00F07C6F">
        <w:trPr>
          <w:trHeight w:val="562"/>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tcPr>
          <w:p w14:paraId="7C48CE3B" w14:textId="77777777" w:rsidR="00F27B5C" w:rsidRPr="00822C7A" w:rsidRDefault="00F27B5C" w:rsidP="00F07C6F">
            <w:pPr>
              <w:rPr>
                <w:rFonts w:cstheme="minorHAnsi"/>
                <w:b w:val="0"/>
                <w:color w:val="auto"/>
              </w:rPr>
            </w:pPr>
            <w:r w:rsidRPr="00822C7A">
              <w:rPr>
                <w:rFonts w:cstheme="minorHAnsi"/>
                <w:b w:val="0"/>
                <w:color w:val="auto"/>
              </w:rPr>
              <w:t>Reports to:</w:t>
            </w:r>
          </w:p>
        </w:tc>
        <w:tc>
          <w:tcPr>
            <w:tcW w:w="7224" w:type="dxa"/>
            <w:tcBorders>
              <w:left w:val="single" w:sz="4" w:space="0" w:color="808080" w:themeColor="background1" w:themeShade="80"/>
            </w:tcBorders>
          </w:tcPr>
          <w:p w14:paraId="101CB488" w14:textId="3227EC57" w:rsidR="00F27B5C" w:rsidRPr="00822C7A" w:rsidRDefault="00112854" w:rsidP="00F07C6F">
            <w:pPr>
              <w:cnfStyle w:val="000000000000" w:firstRow="0" w:lastRow="0" w:firstColumn="0" w:lastColumn="0" w:oddVBand="0" w:evenVBand="0" w:oddHBand="0" w:evenHBand="0" w:firstRowFirstColumn="0" w:firstRowLastColumn="0" w:lastRowFirstColumn="0" w:lastRowLastColumn="0"/>
              <w:rPr>
                <w:rFonts w:cstheme="minorHAnsi"/>
                <w:b/>
                <w:color w:val="auto"/>
              </w:rPr>
            </w:pPr>
            <w:r w:rsidRPr="00822C7A">
              <w:rPr>
                <w:rFonts w:cstheme="minorHAnsi"/>
              </w:rPr>
              <w:t>Operations Manager</w:t>
            </w:r>
          </w:p>
        </w:tc>
      </w:tr>
    </w:tbl>
    <w:p w14:paraId="6802C9BF" w14:textId="7146DB1C" w:rsidR="00F57D95" w:rsidRPr="00822C7A" w:rsidRDefault="00434E50" w:rsidP="007D7025">
      <w:pPr>
        <w:shd w:val="solid" w:color="F2F2F2" w:themeColor="background1" w:themeShade="F2" w:fill="D9D9D9" w:themeFill="background1" w:themeFillShade="D9"/>
        <w:rPr>
          <w:rFonts w:cstheme="minorHAnsi"/>
          <w:b/>
        </w:rPr>
      </w:pPr>
      <w:r w:rsidRPr="00822C7A">
        <w:rPr>
          <w:rFonts w:cstheme="minorHAnsi"/>
          <w:b/>
        </w:rPr>
        <w:t>Job Summary</w:t>
      </w:r>
    </w:p>
    <w:p w14:paraId="67DCDCC2" w14:textId="77777777" w:rsidR="005A7557" w:rsidRPr="00822C7A" w:rsidRDefault="005A7557" w:rsidP="005A7557">
      <w:pPr>
        <w:pStyle w:val="Title"/>
        <w:rPr>
          <w:rFonts w:asciiTheme="minorHAnsi" w:hAnsiTheme="minorHAnsi" w:cstheme="minorHAnsi"/>
          <w:b/>
          <w:bCs/>
          <w:color w:val="auto"/>
          <w:sz w:val="20"/>
          <w:szCs w:val="20"/>
          <w:u w:val="single"/>
        </w:rPr>
      </w:pPr>
      <w:r w:rsidRPr="00822C7A">
        <w:rPr>
          <w:rFonts w:asciiTheme="minorHAnsi" w:hAnsiTheme="minorHAnsi" w:cstheme="minorHAnsi"/>
          <w:b/>
          <w:bCs/>
          <w:color w:val="auto"/>
          <w:sz w:val="20"/>
          <w:szCs w:val="20"/>
          <w:u w:val="single"/>
        </w:rPr>
        <w:t>B</w:t>
      </w:r>
      <w:r w:rsidRPr="00822C7A">
        <w:rPr>
          <w:rFonts w:asciiTheme="minorHAnsi" w:hAnsiTheme="minorHAnsi" w:cstheme="minorHAnsi"/>
          <w:b/>
          <w:bCs/>
          <w:caps w:val="0"/>
          <w:color w:val="auto"/>
          <w:sz w:val="20"/>
          <w:szCs w:val="20"/>
          <w:u w:val="single"/>
        </w:rPr>
        <w:t>ackground</w:t>
      </w:r>
    </w:p>
    <w:p w14:paraId="61B87B8B" w14:textId="19D6319C" w:rsidR="00112854" w:rsidRPr="00822C7A" w:rsidRDefault="00112854" w:rsidP="00112854">
      <w:pPr>
        <w:pStyle w:val="Title"/>
        <w:jc w:val="both"/>
        <w:rPr>
          <w:rFonts w:asciiTheme="minorHAnsi" w:hAnsiTheme="minorHAnsi" w:cstheme="minorHAnsi"/>
          <w:bCs/>
          <w:color w:val="000000" w:themeColor="text1"/>
          <w:sz w:val="20"/>
          <w:szCs w:val="20"/>
        </w:rPr>
      </w:pPr>
      <w:r w:rsidRPr="00822C7A">
        <w:rPr>
          <w:rFonts w:asciiTheme="minorHAnsi" w:hAnsiTheme="minorHAnsi" w:cstheme="minorHAnsi"/>
          <w:bCs/>
          <w:caps w:val="0"/>
          <w:color w:val="000000" w:themeColor="text1"/>
          <w:sz w:val="20"/>
          <w:szCs w:val="20"/>
        </w:rPr>
        <w:t xml:space="preserve">Longleat is an innovative and pioneering organisation with a distinctive heritage. Our guests receive a unique, immersive, and authentic experience when they visit </w:t>
      </w:r>
      <w:r w:rsidR="00822C7A" w:rsidRPr="00822C7A">
        <w:rPr>
          <w:rFonts w:asciiTheme="minorHAnsi" w:hAnsiTheme="minorHAnsi" w:cstheme="minorHAnsi"/>
          <w:bCs/>
          <w:caps w:val="0"/>
          <w:color w:val="000000" w:themeColor="text1"/>
          <w:sz w:val="20"/>
          <w:szCs w:val="20"/>
        </w:rPr>
        <w:t>whist,</w:t>
      </w:r>
      <w:r w:rsidRPr="00822C7A">
        <w:rPr>
          <w:rFonts w:asciiTheme="minorHAnsi" w:hAnsiTheme="minorHAnsi" w:cstheme="minorHAnsi"/>
          <w:bCs/>
          <w:caps w:val="0"/>
          <w:color w:val="000000" w:themeColor="text1"/>
          <w:sz w:val="20"/>
          <w:szCs w:val="20"/>
        </w:rPr>
        <w:t xml:space="preserve"> we strive to protect and preserve our natural and built heritage.</w:t>
      </w:r>
    </w:p>
    <w:p w14:paraId="7D6866EC" w14:textId="77777777" w:rsidR="00112854" w:rsidRPr="00822C7A" w:rsidRDefault="00112854" w:rsidP="00112854">
      <w:pPr>
        <w:pStyle w:val="Title"/>
        <w:jc w:val="both"/>
        <w:rPr>
          <w:rFonts w:asciiTheme="minorHAnsi" w:hAnsiTheme="minorHAnsi" w:cstheme="minorHAnsi"/>
          <w:bCs/>
          <w:color w:val="000000" w:themeColor="text1"/>
          <w:sz w:val="20"/>
          <w:szCs w:val="20"/>
        </w:rPr>
      </w:pPr>
    </w:p>
    <w:p w14:paraId="29416D5D" w14:textId="03CA7E01" w:rsidR="00112854" w:rsidRPr="00822C7A" w:rsidRDefault="00112854" w:rsidP="00112854">
      <w:pPr>
        <w:pStyle w:val="Title"/>
        <w:jc w:val="both"/>
        <w:rPr>
          <w:rFonts w:asciiTheme="minorHAnsi" w:hAnsiTheme="minorHAnsi" w:cstheme="minorHAnsi"/>
          <w:bCs/>
          <w:color w:val="000000" w:themeColor="text1"/>
          <w:sz w:val="20"/>
          <w:szCs w:val="20"/>
        </w:rPr>
      </w:pPr>
      <w:r w:rsidRPr="00822C7A">
        <w:rPr>
          <w:rFonts w:asciiTheme="minorHAnsi" w:hAnsiTheme="minorHAnsi" w:cstheme="minorHAnsi"/>
          <w:bCs/>
          <w:caps w:val="0"/>
          <w:color w:val="000000" w:themeColor="text1"/>
          <w:sz w:val="20"/>
          <w:szCs w:val="20"/>
        </w:rPr>
        <w:t xml:space="preserve">We rely on talented people who </w:t>
      </w:r>
      <w:proofErr w:type="gramStart"/>
      <w:r w:rsidRPr="00822C7A">
        <w:rPr>
          <w:rFonts w:asciiTheme="minorHAnsi" w:hAnsiTheme="minorHAnsi" w:cstheme="minorHAnsi"/>
          <w:bCs/>
          <w:caps w:val="0"/>
          <w:color w:val="000000" w:themeColor="text1"/>
          <w:sz w:val="20"/>
          <w:szCs w:val="20"/>
        </w:rPr>
        <w:t>are able to</w:t>
      </w:r>
      <w:proofErr w:type="gramEnd"/>
      <w:r w:rsidRPr="00822C7A">
        <w:rPr>
          <w:rFonts w:asciiTheme="minorHAnsi" w:hAnsiTheme="minorHAnsi" w:cstheme="minorHAnsi"/>
          <w:bCs/>
          <w:caps w:val="0"/>
          <w:color w:val="000000" w:themeColor="text1"/>
          <w:sz w:val="20"/>
          <w:szCs w:val="20"/>
        </w:rPr>
        <w:t xml:space="preserve"> demonstrate exceptional technical skills and have personal characteristics to live up to the high standards of the brand.</w:t>
      </w:r>
    </w:p>
    <w:p w14:paraId="4E0D458D" w14:textId="77777777" w:rsidR="00112854" w:rsidRPr="00822C7A" w:rsidRDefault="00112854" w:rsidP="00112854">
      <w:pPr>
        <w:pStyle w:val="Title"/>
        <w:jc w:val="both"/>
        <w:rPr>
          <w:rFonts w:asciiTheme="minorHAnsi" w:hAnsiTheme="minorHAnsi" w:cstheme="minorHAnsi"/>
          <w:bCs/>
          <w:color w:val="000000" w:themeColor="text1"/>
          <w:sz w:val="20"/>
          <w:szCs w:val="20"/>
        </w:rPr>
      </w:pPr>
    </w:p>
    <w:p w14:paraId="6E3217F9" w14:textId="428A91F4" w:rsidR="00112854" w:rsidRPr="00822C7A" w:rsidRDefault="00112854" w:rsidP="00112854">
      <w:pPr>
        <w:pStyle w:val="Title"/>
        <w:jc w:val="both"/>
        <w:rPr>
          <w:rFonts w:asciiTheme="minorHAnsi" w:hAnsiTheme="minorHAnsi" w:cstheme="minorHAnsi"/>
          <w:bCs/>
          <w:color w:val="000000" w:themeColor="text1"/>
          <w:sz w:val="20"/>
          <w:szCs w:val="20"/>
        </w:rPr>
      </w:pPr>
      <w:r w:rsidRPr="00822C7A">
        <w:rPr>
          <w:rFonts w:asciiTheme="minorHAnsi" w:hAnsiTheme="minorHAnsi" w:cstheme="minorHAnsi"/>
          <w:bCs/>
          <w:caps w:val="0"/>
          <w:color w:val="000000" w:themeColor="text1"/>
          <w:sz w:val="20"/>
          <w:szCs w:val="20"/>
          <w:lang w:val="en"/>
        </w:rPr>
        <w:t>Cheddar gorge is a world-famous site is an area of outstanding natural beauty and is an international center for caving and rock climbing. As one</w:t>
      </w:r>
      <w:r w:rsidRPr="00822C7A">
        <w:rPr>
          <w:rFonts w:asciiTheme="minorHAnsi" w:hAnsiTheme="minorHAnsi" w:cstheme="minorHAnsi"/>
          <w:bCs/>
          <w:caps w:val="0"/>
          <w:color w:val="000000" w:themeColor="text1"/>
          <w:sz w:val="20"/>
          <w:szCs w:val="20"/>
        </w:rPr>
        <w:t xml:space="preserve"> of the uk’s most spectacular natural locations, it has seven separate attractions where visitors can step 500-million years back in time - as well as deep underground.</w:t>
      </w:r>
    </w:p>
    <w:p w14:paraId="0338050B" w14:textId="4D9B928E" w:rsidR="00BA7767" w:rsidRPr="00822C7A" w:rsidRDefault="00571260" w:rsidP="00571260">
      <w:pPr>
        <w:shd w:val="solid" w:color="F2F2F2" w:themeColor="background1" w:themeShade="F2" w:fill="D9D9D9" w:themeFill="background1" w:themeFillShade="D9"/>
        <w:rPr>
          <w:rFonts w:cstheme="minorHAnsi"/>
          <w:bCs/>
          <w:color w:val="000000" w:themeColor="text1"/>
        </w:rPr>
      </w:pPr>
      <w:r w:rsidRPr="00822C7A">
        <w:rPr>
          <w:rFonts w:cstheme="minorHAnsi"/>
          <w:bCs/>
          <w:color w:val="000000" w:themeColor="text1"/>
        </w:rPr>
        <w:t>Key</w:t>
      </w:r>
      <w:r w:rsidR="00BA7767" w:rsidRPr="00822C7A">
        <w:rPr>
          <w:rFonts w:cstheme="minorHAnsi"/>
          <w:bCs/>
          <w:color w:val="000000" w:themeColor="text1"/>
        </w:rPr>
        <w:t xml:space="preserve"> </w:t>
      </w:r>
      <w:r w:rsidRPr="00822C7A">
        <w:rPr>
          <w:rFonts w:cstheme="minorHAnsi"/>
          <w:bCs/>
          <w:color w:val="000000" w:themeColor="text1"/>
        </w:rPr>
        <w:t>R</w:t>
      </w:r>
      <w:r w:rsidR="00BA7767" w:rsidRPr="00822C7A">
        <w:rPr>
          <w:rFonts w:cstheme="minorHAnsi"/>
          <w:bCs/>
          <w:color w:val="000000" w:themeColor="text1"/>
        </w:rPr>
        <w:t>esponsibilities</w:t>
      </w:r>
    </w:p>
    <w:p w14:paraId="30E80B9E" w14:textId="5D6E9C5D" w:rsidR="002D1E00" w:rsidRPr="00822C7A" w:rsidRDefault="002D1E00" w:rsidP="002D1E00">
      <w:pPr>
        <w:pStyle w:val="Title"/>
        <w:jc w:val="both"/>
        <w:rPr>
          <w:rFonts w:asciiTheme="minorHAnsi" w:hAnsiTheme="minorHAnsi" w:cstheme="minorHAnsi"/>
          <w:bCs/>
          <w:color w:val="000000" w:themeColor="text1"/>
          <w:sz w:val="20"/>
          <w:szCs w:val="20"/>
          <w:u w:val="single"/>
        </w:rPr>
      </w:pPr>
      <w:r w:rsidRPr="00822C7A">
        <w:rPr>
          <w:rFonts w:asciiTheme="minorHAnsi" w:hAnsiTheme="minorHAnsi" w:cstheme="minorHAnsi"/>
          <w:bCs/>
          <w:caps w:val="0"/>
          <w:color w:val="000000" w:themeColor="text1"/>
          <w:sz w:val="20"/>
          <w:szCs w:val="20"/>
          <w:u w:val="single"/>
        </w:rPr>
        <w:t>Overall, purpose of the role</w:t>
      </w:r>
    </w:p>
    <w:p w14:paraId="511279CC" w14:textId="77777777" w:rsidR="002D1E00" w:rsidRPr="00822C7A" w:rsidRDefault="002D1E00" w:rsidP="002D1E00">
      <w:pPr>
        <w:pStyle w:val="Title"/>
        <w:jc w:val="both"/>
        <w:rPr>
          <w:rFonts w:asciiTheme="minorHAnsi" w:hAnsiTheme="minorHAnsi" w:cstheme="minorHAnsi"/>
          <w:bCs/>
          <w:color w:val="000000" w:themeColor="text1"/>
          <w:sz w:val="20"/>
          <w:szCs w:val="20"/>
        </w:rPr>
      </w:pPr>
    </w:p>
    <w:p w14:paraId="541CD9B2" w14:textId="77777777" w:rsidR="00112854" w:rsidRPr="00822C7A" w:rsidRDefault="00112854" w:rsidP="00112854">
      <w:pPr>
        <w:jc w:val="both"/>
        <w:rPr>
          <w:rFonts w:cstheme="minorHAnsi"/>
          <w:bCs/>
          <w:color w:val="000000" w:themeColor="text1"/>
        </w:rPr>
      </w:pPr>
      <w:r w:rsidRPr="00822C7A">
        <w:rPr>
          <w:rFonts w:cstheme="minorHAnsi"/>
          <w:bCs/>
          <w:color w:val="000000" w:themeColor="text1"/>
        </w:rPr>
        <w:t>A hands-on role to ensure the smooth daily operation of Guest Services, Attractions, Food &amp; Beverage, Corporate &amp; Retail areas at Cheddar Gorge &amp; Caves.</w:t>
      </w:r>
    </w:p>
    <w:p w14:paraId="71D86E88" w14:textId="77777777" w:rsidR="00112854" w:rsidRPr="00822C7A" w:rsidRDefault="00112854" w:rsidP="00112854">
      <w:pPr>
        <w:jc w:val="both"/>
        <w:rPr>
          <w:rFonts w:cstheme="minorHAnsi"/>
          <w:bCs/>
          <w:color w:val="000000" w:themeColor="text1"/>
        </w:rPr>
      </w:pPr>
      <w:r w:rsidRPr="00822C7A">
        <w:rPr>
          <w:rFonts w:cstheme="minorHAnsi"/>
          <w:bCs/>
          <w:color w:val="000000" w:themeColor="text1"/>
          <w:spacing w:val="-3"/>
        </w:rPr>
        <w:t xml:space="preserve">Ensuring the operations team provides exceptional customer service at every touch point, ensuring thorough health &amp; safety procedures are followed, and staff are trained to required standards.  </w:t>
      </w:r>
    </w:p>
    <w:p w14:paraId="015551EC" w14:textId="77777777" w:rsidR="002D1E00" w:rsidRPr="00822C7A" w:rsidRDefault="002D1E00" w:rsidP="002D1E00">
      <w:pPr>
        <w:pStyle w:val="Title"/>
        <w:jc w:val="both"/>
        <w:rPr>
          <w:rFonts w:asciiTheme="minorHAnsi" w:hAnsiTheme="minorHAnsi" w:cstheme="minorHAnsi"/>
          <w:bCs/>
          <w:color w:val="000000" w:themeColor="text1"/>
          <w:spacing w:val="0"/>
          <w:sz w:val="20"/>
          <w:szCs w:val="20"/>
        </w:rPr>
      </w:pPr>
    </w:p>
    <w:p w14:paraId="41348122" w14:textId="6C43E987" w:rsidR="002D1E00" w:rsidRPr="00822C7A" w:rsidRDefault="002D1E00" w:rsidP="002D1E00">
      <w:pPr>
        <w:pStyle w:val="Title"/>
        <w:jc w:val="both"/>
        <w:rPr>
          <w:rFonts w:asciiTheme="minorHAnsi" w:hAnsiTheme="minorHAnsi" w:cstheme="minorHAnsi"/>
          <w:bCs/>
          <w:color w:val="000000" w:themeColor="text1"/>
          <w:sz w:val="20"/>
          <w:szCs w:val="20"/>
          <w:u w:val="single"/>
        </w:rPr>
      </w:pPr>
      <w:r w:rsidRPr="00822C7A">
        <w:rPr>
          <w:rFonts w:asciiTheme="minorHAnsi" w:hAnsiTheme="minorHAnsi" w:cstheme="minorHAnsi"/>
          <w:bCs/>
          <w:caps w:val="0"/>
          <w:color w:val="000000" w:themeColor="text1"/>
          <w:sz w:val="20"/>
          <w:szCs w:val="20"/>
          <w:u w:val="single"/>
        </w:rPr>
        <w:t>Key duties and responsibilities</w:t>
      </w:r>
    </w:p>
    <w:p w14:paraId="164ACA40" w14:textId="77777777" w:rsidR="002D1E00" w:rsidRPr="00822C7A" w:rsidRDefault="002D1E00" w:rsidP="002D1E00">
      <w:pPr>
        <w:pStyle w:val="Title"/>
        <w:jc w:val="both"/>
        <w:rPr>
          <w:rFonts w:asciiTheme="minorHAnsi" w:hAnsiTheme="minorHAnsi" w:cstheme="minorHAnsi"/>
          <w:bCs/>
          <w:color w:val="000000" w:themeColor="text1"/>
          <w:sz w:val="20"/>
          <w:szCs w:val="20"/>
        </w:rPr>
      </w:pPr>
    </w:p>
    <w:p w14:paraId="1992E7A7" w14:textId="77777777" w:rsidR="00112854" w:rsidRPr="00822C7A" w:rsidRDefault="00112854" w:rsidP="00112854">
      <w:pPr>
        <w:jc w:val="both"/>
        <w:rPr>
          <w:rFonts w:cstheme="minorHAnsi"/>
          <w:bCs/>
          <w:color w:val="000000" w:themeColor="text1"/>
        </w:rPr>
      </w:pPr>
      <w:r w:rsidRPr="00822C7A">
        <w:rPr>
          <w:rFonts w:cstheme="minorHAnsi"/>
          <w:bCs/>
          <w:color w:val="000000" w:themeColor="text1"/>
        </w:rPr>
        <w:t>Service and standards</w:t>
      </w:r>
    </w:p>
    <w:p w14:paraId="33CDB7BA" w14:textId="77777777" w:rsidR="00112854" w:rsidRPr="00822C7A" w:rsidRDefault="00112854" w:rsidP="00112854">
      <w:pPr>
        <w:pStyle w:val="ListParagraph"/>
        <w:numPr>
          <w:ilvl w:val="0"/>
          <w:numId w:val="40"/>
        </w:numPr>
        <w:spacing w:before="0"/>
        <w:jc w:val="both"/>
        <w:rPr>
          <w:rFonts w:cstheme="minorHAnsi"/>
          <w:bCs/>
          <w:color w:val="000000" w:themeColor="text1"/>
        </w:rPr>
      </w:pPr>
      <w:r w:rsidRPr="00822C7A">
        <w:rPr>
          <w:rFonts w:cstheme="minorHAnsi"/>
          <w:bCs/>
          <w:color w:val="000000" w:themeColor="text1"/>
        </w:rPr>
        <w:t>Ensure the smooth daily operation across Guest Services, Attractions, Food &amp; Beverage, Corporate &amp; Retail areas at Cheddar Gorge &amp; Caves.</w:t>
      </w:r>
    </w:p>
    <w:p w14:paraId="760E2E0A" w14:textId="77777777" w:rsidR="00112854" w:rsidRPr="00822C7A" w:rsidRDefault="00112854" w:rsidP="00112854">
      <w:pPr>
        <w:pStyle w:val="ListParagraph"/>
        <w:numPr>
          <w:ilvl w:val="0"/>
          <w:numId w:val="40"/>
        </w:numPr>
        <w:spacing w:before="0"/>
        <w:jc w:val="both"/>
        <w:rPr>
          <w:rFonts w:cstheme="minorHAnsi"/>
          <w:bCs/>
          <w:color w:val="000000" w:themeColor="text1"/>
        </w:rPr>
      </w:pPr>
      <w:r w:rsidRPr="00822C7A">
        <w:rPr>
          <w:rFonts w:cstheme="minorHAnsi"/>
          <w:bCs/>
          <w:color w:val="000000" w:themeColor="text1"/>
        </w:rPr>
        <w:t>Ensure the effective and safe day to day operation of the caves, attractions, and equipment proactively to the required Company and legal standards.</w:t>
      </w:r>
    </w:p>
    <w:p w14:paraId="19091CD0" w14:textId="77777777" w:rsidR="00112854" w:rsidRPr="00822C7A" w:rsidRDefault="00112854" w:rsidP="00112854">
      <w:pPr>
        <w:pStyle w:val="ListParagraph"/>
        <w:numPr>
          <w:ilvl w:val="0"/>
          <w:numId w:val="40"/>
        </w:numPr>
        <w:spacing w:before="0"/>
        <w:jc w:val="both"/>
        <w:rPr>
          <w:rFonts w:cstheme="minorHAnsi"/>
          <w:bCs/>
          <w:color w:val="000000" w:themeColor="text1"/>
        </w:rPr>
      </w:pPr>
      <w:r w:rsidRPr="00822C7A">
        <w:rPr>
          <w:rFonts w:cstheme="minorHAnsi"/>
          <w:bCs/>
          <w:color w:val="000000" w:themeColor="text1"/>
        </w:rPr>
        <w:t>To support with responses to guest enquiries or complaints received across social media platforms.</w:t>
      </w:r>
    </w:p>
    <w:p w14:paraId="0DA30FB0" w14:textId="77777777" w:rsidR="00112854" w:rsidRPr="00822C7A" w:rsidRDefault="00112854" w:rsidP="00112854">
      <w:pPr>
        <w:pStyle w:val="ListParagraph"/>
        <w:numPr>
          <w:ilvl w:val="0"/>
          <w:numId w:val="40"/>
        </w:numPr>
        <w:spacing w:before="0"/>
        <w:jc w:val="both"/>
        <w:rPr>
          <w:rFonts w:cstheme="minorHAnsi"/>
          <w:bCs/>
          <w:color w:val="000000" w:themeColor="text1"/>
        </w:rPr>
      </w:pPr>
      <w:r w:rsidRPr="00822C7A">
        <w:rPr>
          <w:rFonts w:cstheme="minorHAnsi"/>
          <w:bCs/>
          <w:color w:val="000000" w:themeColor="text1"/>
        </w:rPr>
        <w:t xml:space="preserve">Support with the implementation of our Guest Service training program to enhance the guest experience and ensure excellent guest satisfaction scores. </w:t>
      </w:r>
    </w:p>
    <w:p w14:paraId="439D8849" w14:textId="77777777" w:rsidR="00112854" w:rsidRPr="00822C7A" w:rsidRDefault="00112854" w:rsidP="00112854">
      <w:pPr>
        <w:pStyle w:val="ListParagraph"/>
        <w:numPr>
          <w:ilvl w:val="0"/>
          <w:numId w:val="40"/>
        </w:numPr>
        <w:spacing w:before="0"/>
        <w:jc w:val="both"/>
        <w:rPr>
          <w:rFonts w:cstheme="minorHAnsi"/>
          <w:bCs/>
          <w:color w:val="000000" w:themeColor="text1"/>
        </w:rPr>
      </w:pPr>
      <w:r w:rsidRPr="00822C7A">
        <w:rPr>
          <w:rFonts w:cstheme="minorHAnsi"/>
          <w:bCs/>
          <w:color w:val="000000" w:themeColor="text1"/>
        </w:rPr>
        <w:lastRenderedPageBreak/>
        <w:t>Regular Site Duty Management shifts and Duty Cashier on a Rota basis.</w:t>
      </w:r>
    </w:p>
    <w:p w14:paraId="0D823EF3" w14:textId="77777777" w:rsidR="00112854" w:rsidRPr="00822C7A" w:rsidRDefault="00112854" w:rsidP="00112854">
      <w:pPr>
        <w:ind w:firstLine="360"/>
        <w:jc w:val="both"/>
        <w:rPr>
          <w:rFonts w:cstheme="minorHAnsi"/>
          <w:bCs/>
          <w:color w:val="000000" w:themeColor="text1"/>
        </w:rPr>
      </w:pPr>
      <w:r w:rsidRPr="00822C7A">
        <w:rPr>
          <w:rFonts w:cstheme="minorHAnsi"/>
          <w:bCs/>
          <w:color w:val="000000" w:themeColor="text1"/>
        </w:rPr>
        <w:t>Guest Satisfaction</w:t>
      </w:r>
    </w:p>
    <w:p w14:paraId="58B5AF5E" w14:textId="77777777" w:rsidR="00112854" w:rsidRPr="00822C7A" w:rsidRDefault="00112854" w:rsidP="00112854">
      <w:pPr>
        <w:pStyle w:val="ListParagraph"/>
        <w:numPr>
          <w:ilvl w:val="0"/>
          <w:numId w:val="41"/>
        </w:numPr>
        <w:spacing w:before="0"/>
        <w:jc w:val="both"/>
        <w:rPr>
          <w:rFonts w:cstheme="minorHAnsi"/>
          <w:bCs/>
          <w:color w:val="000000" w:themeColor="text1"/>
        </w:rPr>
      </w:pPr>
      <w:r w:rsidRPr="00822C7A">
        <w:rPr>
          <w:rFonts w:cstheme="minorHAnsi"/>
          <w:bCs/>
          <w:color w:val="000000" w:themeColor="text1"/>
        </w:rPr>
        <w:t>Ensure the smooth delivery of the guest feedback and/or complaints procedures.</w:t>
      </w:r>
    </w:p>
    <w:p w14:paraId="4D1580BD" w14:textId="77777777" w:rsidR="00112854" w:rsidRPr="00822C7A" w:rsidRDefault="00112854" w:rsidP="00112854">
      <w:pPr>
        <w:pStyle w:val="ListParagraph"/>
        <w:numPr>
          <w:ilvl w:val="0"/>
          <w:numId w:val="41"/>
        </w:numPr>
        <w:spacing w:before="0"/>
        <w:jc w:val="both"/>
        <w:rPr>
          <w:rFonts w:cstheme="minorHAnsi"/>
          <w:bCs/>
          <w:color w:val="000000" w:themeColor="text1"/>
        </w:rPr>
      </w:pPr>
      <w:r w:rsidRPr="00822C7A">
        <w:rPr>
          <w:rFonts w:cstheme="minorHAnsi"/>
          <w:bCs/>
          <w:color w:val="000000" w:themeColor="text1"/>
        </w:rPr>
        <w:t xml:space="preserve">Actively interact with guests, </w:t>
      </w:r>
      <w:proofErr w:type="gramStart"/>
      <w:r w:rsidRPr="00822C7A">
        <w:rPr>
          <w:rFonts w:cstheme="minorHAnsi"/>
          <w:bCs/>
          <w:color w:val="000000" w:themeColor="text1"/>
        </w:rPr>
        <w:t>providing assistance</w:t>
      </w:r>
      <w:proofErr w:type="gramEnd"/>
      <w:r w:rsidRPr="00822C7A">
        <w:rPr>
          <w:rFonts w:cstheme="minorHAnsi"/>
          <w:bCs/>
          <w:color w:val="000000" w:themeColor="text1"/>
        </w:rPr>
        <w:t xml:space="preserve"> and responding to escalated enquires and complaints.</w:t>
      </w:r>
    </w:p>
    <w:p w14:paraId="4CF8B976" w14:textId="77777777" w:rsidR="00112854" w:rsidRPr="00822C7A" w:rsidRDefault="00112854" w:rsidP="00112854">
      <w:pPr>
        <w:pStyle w:val="ListParagraph"/>
        <w:numPr>
          <w:ilvl w:val="0"/>
          <w:numId w:val="41"/>
        </w:numPr>
        <w:spacing w:before="0"/>
        <w:jc w:val="both"/>
        <w:rPr>
          <w:rFonts w:cstheme="minorHAnsi"/>
          <w:bCs/>
          <w:color w:val="000000" w:themeColor="text1"/>
        </w:rPr>
      </w:pPr>
      <w:r w:rsidRPr="00822C7A">
        <w:rPr>
          <w:rFonts w:cstheme="minorHAnsi"/>
          <w:bCs/>
          <w:color w:val="000000" w:themeColor="text1"/>
        </w:rPr>
        <w:t xml:space="preserve">To produce reports in the absence of the Operations Manager based on guest feedback, identifying trends and communicate to management.  </w:t>
      </w:r>
    </w:p>
    <w:p w14:paraId="7CEFC5CC" w14:textId="77777777" w:rsidR="00112854" w:rsidRPr="00822C7A" w:rsidRDefault="00112854" w:rsidP="00112854">
      <w:pPr>
        <w:ind w:left="360"/>
        <w:jc w:val="both"/>
        <w:rPr>
          <w:rFonts w:cstheme="minorHAnsi"/>
          <w:bCs/>
          <w:color w:val="000000" w:themeColor="text1"/>
        </w:rPr>
      </w:pPr>
      <w:r w:rsidRPr="00822C7A">
        <w:rPr>
          <w:rFonts w:cstheme="minorHAnsi"/>
          <w:bCs/>
          <w:color w:val="000000" w:themeColor="text1"/>
        </w:rPr>
        <w:t>People Management</w:t>
      </w:r>
    </w:p>
    <w:p w14:paraId="15840C76" w14:textId="77777777" w:rsidR="00112854" w:rsidRPr="00822C7A" w:rsidRDefault="00112854" w:rsidP="00112854">
      <w:pPr>
        <w:pStyle w:val="ListParagraph"/>
        <w:numPr>
          <w:ilvl w:val="0"/>
          <w:numId w:val="42"/>
        </w:numPr>
        <w:spacing w:before="0"/>
        <w:jc w:val="both"/>
        <w:rPr>
          <w:rFonts w:cstheme="minorHAnsi"/>
          <w:bCs/>
          <w:color w:val="000000" w:themeColor="text1"/>
        </w:rPr>
      </w:pPr>
      <w:r w:rsidRPr="00822C7A">
        <w:rPr>
          <w:rFonts w:cstheme="minorHAnsi"/>
          <w:bCs/>
          <w:color w:val="000000" w:themeColor="text1"/>
        </w:rPr>
        <w:t xml:space="preserve">Support the recruitment process for team member level within the operations team. </w:t>
      </w:r>
    </w:p>
    <w:p w14:paraId="05DECD55" w14:textId="77777777" w:rsidR="00112854" w:rsidRPr="00822C7A" w:rsidRDefault="00112854" w:rsidP="00112854">
      <w:pPr>
        <w:pStyle w:val="ListParagraph"/>
        <w:numPr>
          <w:ilvl w:val="0"/>
          <w:numId w:val="42"/>
        </w:numPr>
        <w:spacing w:before="0"/>
        <w:jc w:val="both"/>
        <w:rPr>
          <w:rFonts w:cstheme="minorHAnsi"/>
          <w:bCs/>
          <w:color w:val="000000" w:themeColor="text1"/>
        </w:rPr>
      </w:pPr>
      <w:r w:rsidRPr="00822C7A">
        <w:rPr>
          <w:rFonts w:cstheme="minorHAnsi"/>
          <w:bCs/>
          <w:color w:val="000000" w:themeColor="text1"/>
        </w:rPr>
        <w:t xml:space="preserve">Line management responsibility for team members, including but not limited to conducting performance reviews, and absence management. </w:t>
      </w:r>
    </w:p>
    <w:p w14:paraId="4F77EDC6" w14:textId="77777777" w:rsidR="00112854" w:rsidRPr="00822C7A" w:rsidRDefault="00112854" w:rsidP="00112854">
      <w:pPr>
        <w:pStyle w:val="ListParagraph"/>
        <w:numPr>
          <w:ilvl w:val="0"/>
          <w:numId w:val="42"/>
        </w:numPr>
        <w:spacing w:before="0"/>
        <w:jc w:val="both"/>
        <w:rPr>
          <w:rFonts w:cstheme="minorHAnsi"/>
          <w:bCs/>
          <w:color w:val="000000" w:themeColor="text1"/>
        </w:rPr>
      </w:pPr>
      <w:r w:rsidRPr="00822C7A">
        <w:rPr>
          <w:rFonts w:cstheme="minorHAnsi"/>
          <w:bCs/>
          <w:color w:val="000000" w:themeColor="text1"/>
        </w:rPr>
        <w:t xml:space="preserve">Carrying out recruitment processes for General Assistant team members. </w:t>
      </w:r>
    </w:p>
    <w:p w14:paraId="46E9B21A" w14:textId="77777777" w:rsidR="00112854" w:rsidRPr="00822C7A" w:rsidRDefault="00112854" w:rsidP="00112854">
      <w:pPr>
        <w:pStyle w:val="ListParagraph"/>
        <w:numPr>
          <w:ilvl w:val="0"/>
          <w:numId w:val="42"/>
        </w:numPr>
        <w:spacing w:before="0"/>
        <w:jc w:val="both"/>
        <w:rPr>
          <w:rFonts w:cstheme="minorHAnsi"/>
          <w:bCs/>
          <w:color w:val="000000" w:themeColor="text1"/>
        </w:rPr>
      </w:pPr>
      <w:r w:rsidRPr="00822C7A">
        <w:rPr>
          <w:rFonts w:cstheme="minorHAnsi"/>
          <w:bCs/>
          <w:color w:val="000000" w:themeColor="text1"/>
        </w:rPr>
        <w:t>Train and develop team in line with agreed standards and processes to ensure high levels of customer service across all areas of responsibility.</w:t>
      </w:r>
    </w:p>
    <w:p w14:paraId="0E625BE0" w14:textId="77777777" w:rsidR="00112854" w:rsidRPr="00822C7A" w:rsidRDefault="00112854" w:rsidP="00112854">
      <w:pPr>
        <w:pStyle w:val="ListParagraph"/>
        <w:numPr>
          <w:ilvl w:val="0"/>
          <w:numId w:val="42"/>
        </w:numPr>
        <w:spacing w:before="0"/>
        <w:jc w:val="both"/>
        <w:rPr>
          <w:rFonts w:cstheme="minorHAnsi"/>
          <w:bCs/>
          <w:color w:val="000000" w:themeColor="text1"/>
        </w:rPr>
      </w:pPr>
      <w:r w:rsidRPr="00822C7A">
        <w:rPr>
          <w:rFonts w:cstheme="minorHAnsi"/>
          <w:bCs/>
          <w:color w:val="000000" w:themeColor="text1"/>
        </w:rPr>
        <w:t>Together with the Operations Manager, assess skills and experience of team, identifying and responding to multiskilling opportunities.</w:t>
      </w:r>
    </w:p>
    <w:p w14:paraId="6E6B5E57" w14:textId="77777777" w:rsidR="00112854" w:rsidRPr="00822C7A" w:rsidRDefault="00112854" w:rsidP="00112854">
      <w:pPr>
        <w:ind w:firstLine="360"/>
        <w:jc w:val="both"/>
        <w:rPr>
          <w:rFonts w:cstheme="minorHAnsi"/>
          <w:bCs/>
          <w:color w:val="000000" w:themeColor="text1"/>
        </w:rPr>
      </w:pPr>
      <w:r w:rsidRPr="00822C7A">
        <w:rPr>
          <w:rFonts w:cstheme="minorHAnsi"/>
          <w:bCs/>
          <w:color w:val="000000" w:themeColor="text1"/>
        </w:rPr>
        <w:t>Profit</w:t>
      </w:r>
    </w:p>
    <w:p w14:paraId="280F11C3" w14:textId="77777777" w:rsidR="00112854" w:rsidRPr="00822C7A" w:rsidRDefault="00112854" w:rsidP="00112854">
      <w:pPr>
        <w:pStyle w:val="ListParagraph"/>
        <w:numPr>
          <w:ilvl w:val="0"/>
          <w:numId w:val="43"/>
        </w:numPr>
        <w:spacing w:before="0"/>
        <w:jc w:val="both"/>
        <w:rPr>
          <w:rFonts w:cstheme="minorHAnsi"/>
          <w:bCs/>
          <w:color w:val="000000" w:themeColor="text1"/>
        </w:rPr>
      </w:pPr>
      <w:r w:rsidRPr="00822C7A">
        <w:rPr>
          <w:rFonts w:cstheme="minorHAnsi"/>
          <w:bCs/>
          <w:color w:val="000000" w:themeColor="text1"/>
        </w:rPr>
        <w:t xml:space="preserve">Support the Operations Manager with the deployment of staff in line with budget. </w:t>
      </w:r>
    </w:p>
    <w:p w14:paraId="65293DE1" w14:textId="77777777" w:rsidR="00112854" w:rsidRPr="00822C7A" w:rsidRDefault="00112854" w:rsidP="00112854">
      <w:pPr>
        <w:pStyle w:val="ListParagraph"/>
        <w:numPr>
          <w:ilvl w:val="0"/>
          <w:numId w:val="43"/>
        </w:numPr>
        <w:spacing w:before="0"/>
        <w:jc w:val="both"/>
        <w:rPr>
          <w:rFonts w:cstheme="minorHAnsi"/>
          <w:bCs/>
          <w:color w:val="000000" w:themeColor="text1"/>
        </w:rPr>
      </w:pPr>
      <w:r w:rsidRPr="00822C7A">
        <w:rPr>
          <w:rFonts w:cstheme="minorHAnsi"/>
          <w:bCs/>
          <w:color w:val="000000" w:themeColor="text1"/>
        </w:rPr>
        <w:t xml:space="preserve">Support Up sales and Spend Per Head targets. </w:t>
      </w:r>
    </w:p>
    <w:p w14:paraId="7A37CAFC" w14:textId="77777777" w:rsidR="00112854" w:rsidRPr="00822C7A" w:rsidRDefault="00112854" w:rsidP="00112854">
      <w:pPr>
        <w:pStyle w:val="ListParagraph"/>
        <w:numPr>
          <w:ilvl w:val="0"/>
          <w:numId w:val="43"/>
        </w:numPr>
        <w:spacing w:before="0"/>
        <w:jc w:val="both"/>
        <w:rPr>
          <w:rFonts w:cstheme="minorHAnsi"/>
          <w:bCs/>
          <w:color w:val="000000" w:themeColor="text1"/>
        </w:rPr>
      </w:pPr>
      <w:r w:rsidRPr="00822C7A">
        <w:rPr>
          <w:rFonts w:cstheme="minorHAnsi"/>
          <w:bCs/>
          <w:color w:val="000000" w:themeColor="text1"/>
        </w:rPr>
        <w:t>To manage school booking and ensure the smooth delivery of our education Packages.</w:t>
      </w:r>
    </w:p>
    <w:p w14:paraId="4973151D" w14:textId="77777777" w:rsidR="00112854" w:rsidRPr="00822C7A" w:rsidRDefault="00112854" w:rsidP="00112854">
      <w:pPr>
        <w:pStyle w:val="ListParagraph"/>
        <w:numPr>
          <w:ilvl w:val="0"/>
          <w:numId w:val="43"/>
        </w:numPr>
        <w:spacing w:before="0"/>
        <w:jc w:val="both"/>
        <w:rPr>
          <w:rFonts w:cstheme="minorHAnsi"/>
          <w:bCs/>
          <w:color w:val="000000" w:themeColor="text1"/>
        </w:rPr>
      </w:pPr>
      <w:r w:rsidRPr="00822C7A">
        <w:rPr>
          <w:rFonts w:cstheme="minorHAnsi"/>
          <w:bCs/>
          <w:color w:val="000000" w:themeColor="text1"/>
        </w:rPr>
        <w:t xml:space="preserve">To manage corporate booking from Longleat Sales team </w:t>
      </w:r>
    </w:p>
    <w:p w14:paraId="5EFDE535" w14:textId="77777777" w:rsidR="00112854" w:rsidRPr="00822C7A" w:rsidRDefault="00112854" w:rsidP="00112854">
      <w:pPr>
        <w:ind w:left="360"/>
        <w:jc w:val="both"/>
        <w:rPr>
          <w:rFonts w:cstheme="minorHAnsi"/>
          <w:bCs/>
          <w:color w:val="000000" w:themeColor="text1"/>
        </w:rPr>
      </w:pPr>
      <w:r w:rsidRPr="00822C7A">
        <w:rPr>
          <w:rFonts w:cstheme="minorHAnsi"/>
          <w:bCs/>
          <w:color w:val="000000" w:themeColor="text1"/>
        </w:rPr>
        <w:t>Other responsibilities</w:t>
      </w:r>
    </w:p>
    <w:p w14:paraId="4D4EFCC4" w14:textId="77777777" w:rsidR="00112854" w:rsidRPr="00822C7A" w:rsidRDefault="00112854" w:rsidP="00112854">
      <w:pPr>
        <w:pStyle w:val="ListParagraph"/>
        <w:numPr>
          <w:ilvl w:val="0"/>
          <w:numId w:val="44"/>
        </w:numPr>
        <w:shd w:val="clear" w:color="auto" w:fill="FFFFFF"/>
        <w:autoSpaceDE w:val="0"/>
        <w:autoSpaceDN w:val="0"/>
        <w:adjustRightInd w:val="0"/>
        <w:spacing w:before="0"/>
        <w:jc w:val="both"/>
        <w:rPr>
          <w:rFonts w:cstheme="minorHAnsi"/>
          <w:bCs/>
          <w:color w:val="000000" w:themeColor="text1"/>
        </w:rPr>
      </w:pPr>
      <w:r w:rsidRPr="00822C7A">
        <w:rPr>
          <w:rFonts w:cstheme="minorHAnsi"/>
          <w:bCs/>
          <w:color w:val="000000" w:themeColor="text1"/>
        </w:rPr>
        <w:t>To always provide a Guest focused service ensuring that all work is completed to the highest standards of the brand.</w:t>
      </w:r>
    </w:p>
    <w:p w14:paraId="6A43D539" w14:textId="77777777" w:rsidR="00112854" w:rsidRPr="00822C7A" w:rsidRDefault="00112854" w:rsidP="00112854">
      <w:pPr>
        <w:pStyle w:val="ListParagraph"/>
        <w:numPr>
          <w:ilvl w:val="0"/>
          <w:numId w:val="44"/>
        </w:numPr>
        <w:shd w:val="clear" w:color="auto" w:fill="FFFFFF"/>
        <w:autoSpaceDE w:val="0"/>
        <w:autoSpaceDN w:val="0"/>
        <w:adjustRightInd w:val="0"/>
        <w:spacing w:before="0"/>
        <w:jc w:val="both"/>
        <w:rPr>
          <w:rFonts w:cstheme="minorHAnsi"/>
          <w:bCs/>
          <w:snapToGrid w:val="0"/>
          <w:color w:val="000000" w:themeColor="text1"/>
        </w:rPr>
      </w:pPr>
      <w:r w:rsidRPr="00822C7A">
        <w:rPr>
          <w:rFonts w:cstheme="minorHAnsi"/>
          <w:bCs/>
          <w:color w:val="000000" w:themeColor="text1"/>
        </w:rPr>
        <w:t>Always represent the Company by being smart in appearance and presentable whilst behaving in an appropriate manner in line with our cultural values.</w:t>
      </w:r>
    </w:p>
    <w:p w14:paraId="4757ECBC" w14:textId="77777777" w:rsidR="00112854" w:rsidRPr="00822C7A" w:rsidRDefault="00112854" w:rsidP="00112854">
      <w:pPr>
        <w:pStyle w:val="ListParagraph"/>
        <w:numPr>
          <w:ilvl w:val="0"/>
          <w:numId w:val="44"/>
        </w:numPr>
        <w:shd w:val="clear" w:color="auto" w:fill="FFFFFF"/>
        <w:autoSpaceDE w:val="0"/>
        <w:autoSpaceDN w:val="0"/>
        <w:adjustRightInd w:val="0"/>
        <w:spacing w:before="0"/>
        <w:jc w:val="both"/>
        <w:rPr>
          <w:rFonts w:cstheme="minorHAnsi"/>
          <w:bCs/>
          <w:color w:val="000000" w:themeColor="text1"/>
        </w:rPr>
      </w:pPr>
      <w:r w:rsidRPr="00822C7A">
        <w:rPr>
          <w:rFonts w:cstheme="minorHAnsi"/>
          <w:bCs/>
          <w:snapToGrid w:val="0"/>
          <w:color w:val="000000" w:themeColor="text1"/>
        </w:rPr>
        <w:t>Be accountable for their own development seeking out opportunities to learn new skills to continuously improve.</w:t>
      </w:r>
    </w:p>
    <w:p w14:paraId="1321B9E6" w14:textId="77777777" w:rsidR="00112854" w:rsidRPr="00822C7A" w:rsidRDefault="00112854" w:rsidP="00112854">
      <w:pPr>
        <w:pStyle w:val="ListParagraph"/>
        <w:numPr>
          <w:ilvl w:val="0"/>
          <w:numId w:val="44"/>
        </w:numPr>
        <w:shd w:val="clear" w:color="auto" w:fill="FFFFFF"/>
        <w:autoSpaceDE w:val="0"/>
        <w:autoSpaceDN w:val="0"/>
        <w:adjustRightInd w:val="0"/>
        <w:spacing w:before="0"/>
        <w:jc w:val="both"/>
        <w:rPr>
          <w:rFonts w:cstheme="minorHAnsi"/>
          <w:bCs/>
          <w:color w:val="000000" w:themeColor="text1"/>
          <w:u w:val="single"/>
        </w:rPr>
      </w:pPr>
      <w:r w:rsidRPr="00822C7A">
        <w:rPr>
          <w:rFonts w:cstheme="minorHAnsi"/>
          <w:bCs/>
          <w:color w:val="000000" w:themeColor="text1"/>
        </w:rPr>
        <w:t xml:space="preserve">Work in a responsible and safe manner </w:t>
      </w:r>
      <w:proofErr w:type="gramStart"/>
      <w:r w:rsidRPr="00822C7A">
        <w:rPr>
          <w:rFonts w:cstheme="minorHAnsi"/>
          <w:bCs/>
          <w:color w:val="000000" w:themeColor="text1"/>
        </w:rPr>
        <w:t>at all times</w:t>
      </w:r>
      <w:proofErr w:type="gramEnd"/>
      <w:r w:rsidRPr="00822C7A">
        <w:rPr>
          <w:rFonts w:cstheme="minorHAnsi"/>
          <w:bCs/>
          <w:color w:val="000000" w:themeColor="text1"/>
        </w:rPr>
        <w:t xml:space="preserve"> adhering to Health &amp; Safety, safe working practices and Company Policies and Procedures. </w:t>
      </w:r>
    </w:p>
    <w:p w14:paraId="0FE5589E" w14:textId="77777777" w:rsidR="00112854" w:rsidRPr="00822C7A" w:rsidRDefault="00112854" w:rsidP="00112854">
      <w:pPr>
        <w:pStyle w:val="ListParagraph"/>
        <w:numPr>
          <w:ilvl w:val="0"/>
          <w:numId w:val="44"/>
        </w:numPr>
        <w:shd w:val="clear" w:color="auto" w:fill="FFFFFF"/>
        <w:autoSpaceDE w:val="0"/>
        <w:autoSpaceDN w:val="0"/>
        <w:adjustRightInd w:val="0"/>
        <w:spacing w:before="0"/>
        <w:jc w:val="both"/>
        <w:rPr>
          <w:rFonts w:cstheme="minorHAnsi"/>
          <w:bCs/>
          <w:color w:val="000000" w:themeColor="text1"/>
        </w:rPr>
      </w:pPr>
      <w:r w:rsidRPr="00822C7A">
        <w:rPr>
          <w:rFonts w:cstheme="minorHAnsi"/>
          <w:bCs/>
          <w:color w:val="000000" w:themeColor="text1"/>
        </w:rPr>
        <w:t>Such other reasonable duties as and when required by your Line Manager.</w:t>
      </w:r>
    </w:p>
    <w:p w14:paraId="6C855161" w14:textId="77777777" w:rsidR="00112854" w:rsidRPr="00822C7A" w:rsidRDefault="00112854" w:rsidP="00112854">
      <w:pPr>
        <w:pStyle w:val="ListParagraph"/>
        <w:numPr>
          <w:ilvl w:val="0"/>
          <w:numId w:val="44"/>
        </w:numPr>
        <w:shd w:val="clear" w:color="auto" w:fill="FFFFFF"/>
        <w:autoSpaceDE w:val="0"/>
        <w:autoSpaceDN w:val="0"/>
        <w:adjustRightInd w:val="0"/>
        <w:spacing w:before="0"/>
        <w:jc w:val="both"/>
        <w:rPr>
          <w:rFonts w:cstheme="minorHAnsi"/>
          <w:bCs/>
          <w:color w:val="000000" w:themeColor="text1"/>
          <w:u w:val="single"/>
        </w:rPr>
      </w:pPr>
      <w:r w:rsidRPr="00822C7A">
        <w:rPr>
          <w:rStyle w:val="Emphasis"/>
          <w:rFonts w:cstheme="minorHAnsi"/>
          <w:bCs/>
          <w:color w:val="000000" w:themeColor="text1"/>
        </w:rPr>
        <w:t xml:space="preserve">The above list of duties is not exclusive or exhaustive and the post holder will be required to undertake such tasks as may reasonably be expected within the scope of the role. </w:t>
      </w:r>
    </w:p>
    <w:p w14:paraId="518FE7FB" w14:textId="77777777" w:rsidR="00112854" w:rsidRPr="00822C7A" w:rsidRDefault="00112854" w:rsidP="00112854">
      <w:pPr>
        <w:rPr>
          <w:rFonts w:cstheme="minorHAnsi"/>
          <w:bCs/>
          <w:color w:val="000000" w:themeColor="text1"/>
          <w:u w:val="single"/>
        </w:rPr>
      </w:pPr>
      <w:r w:rsidRPr="00822C7A">
        <w:rPr>
          <w:rFonts w:cstheme="minorHAnsi"/>
          <w:bCs/>
          <w:color w:val="000000" w:themeColor="text1"/>
          <w:u w:val="single"/>
        </w:rPr>
        <w:br w:type="page"/>
      </w:r>
    </w:p>
    <w:p w14:paraId="4AD72A8E" w14:textId="4FE48E86" w:rsidR="00B360B8" w:rsidRPr="00822C7A" w:rsidRDefault="00B360B8" w:rsidP="00D42735">
      <w:pPr>
        <w:shd w:val="clear" w:color="auto" w:fill="FFFFFF"/>
        <w:autoSpaceDE w:val="0"/>
        <w:autoSpaceDN w:val="0"/>
        <w:adjustRightInd w:val="0"/>
        <w:spacing w:before="0" w:after="0" w:line="240" w:lineRule="auto"/>
        <w:jc w:val="both"/>
        <w:rPr>
          <w:rFonts w:cstheme="minorHAnsi"/>
          <w:bCs/>
          <w:color w:val="000000" w:themeColor="text1"/>
        </w:rPr>
      </w:pPr>
    </w:p>
    <w:p w14:paraId="1AA8F4AB" w14:textId="0EE35A79" w:rsidR="006548FE" w:rsidRPr="00822C7A" w:rsidRDefault="002F26DD" w:rsidP="0053166D">
      <w:pPr>
        <w:shd w:val="clear" w:color="auto" w:fill="D9D9D9" w:themeFill="background1" w:themeFillShade="D9"/>
        <w:spacing w:before="0"/>
        <w:rPr>
          <w:rFonts w:cstheme="minorHAnsi"/>
          <w:bCs/>
          <w:color w:val="000000" w:themeColor="text1"/>
        </w:rPr>
      </w:pPr>
      <w:r w:rsidRPr="00822C7A">
        <w:rPr>
          <w:rFonts w:cstheme="minorHAnsi"/>
          <w:bCs/>
          <w:color w:val="000000" w:themeColor="text1"/>
        </w:rPr>
        <w:t xml:space="preserve">The Ideal Candidate - </w:t>
      </w:r>
      <w:r w:rsidR="006F7DDF" w:rsidRPr="00822C7A">
        <w:rPr>
          <w:rFonts w:cstheme="minorHAnsi"/>
          <w:bCs/>
          <w:color w:val="000000" w:themeColor="text1"/>
        </w:rPr>
        <w:t>Knowledge</w:t>
      </w:r>
      <w:r w:rsidR="006548FE" w:rsidRPr="00822C7A">
        <w:rPr>
          <w:rFonts w:cstheme="minorHAnsi"/>
          <w:bCs/>
          <w:color w:val="000000" w:themeColor="text1"/>
        </w:rPr>
        <w:t xml:space="preserve">, Experience </w:t>
      </w:r>
      <w:r w:rsidR="006F7DDF" w:rsidRPr="00822C7A">
        <w:rPr>
          <w:rFonts w:cstheme="minorHAnsi"/>
          <w:bCs/>
          <w:color w:val="000000" w:themeColor="text1"/>
        </w:rPr>
        <w:t>and Qualifications</w:t>
      </w:r>
    </w:p>
    <w:tbl>
      <w:tblPr>
        <w:tblStyle w:val="TableGrid"/>
        <w:tblW w:w="9016" w:type="dxa"/>
        <w:tblInd w:w="-5" w:type="dxa"/>
        <w:tblLayout w:type="fixed"/>
        <w:tblLook w:val="04A0" w:firstRow="1" w:lastRow="0" w:firstColumn="1" w:lastColumn="0" w:noHBand="0" w:noVBand="1"/>
      </w:tblPr>
      <w:tblGrid>
        <w:gridCol w:w="4508"/>
        <w:gridCol w:w="4508"/>
      </w:tblGrid>
      <w:tr w:rsidR="00112854" w:rsidRPr="00822C7A" w14:paraId="74236A27" w14:textId="77777777" w:rsidTr="00112854">
        <w:tc>
          <w:tcPr>
            <w:tcW w:w="4508" w:type="dxa"/>
            <w:hideMark/>
          </w:tcPr>
          <w:p w14:paraId="23786FF7" w14:textId="77777777" w:rsidR="00112854" w:rsidRPr="00822C7A" w:rsidRDefault="00112854">
            <w:pPr>
              <w:pStyle w:val="BodyTextIndent"/>
              <w:ind w:left="0"/>
              <w:rPr>
                <w:rFonts w:cstheme="minorHAnsi"/>
                <w:bCs/>
                <w:color w:val="000000" w:themeColor="text1"/>
              </w:rPr>
            </w:pPr>
            <w:bookmarkStart w:id="0" w:name="_Hlk120712641"/>
            <w:r w:rsidRPr="00822C7A">
              <w:rPr>
                <w:rFonts w:cstheme="minorHAnsi"/>
                <w:bCs/>
                <w:color w:val="000000" w:themeColor="text1"/>
              </w:rPr>
              <w:t>Essential Criteria</w:t>
            </w:r>
          </w:p>
        </w:tc>
        <w:tc>
          <w:tcPr>
            <w:tcW w:w="4508" w:type="dxa"/>
            <w:hideMark/>
          </w:tcPr>
          <w:p w14:paraId="5E6C19B7" w14:textId="77777777" w:rsidR="00112854" w:rsidRPr="00822C7A" w:rsidRDefault="00112854">
            <w:pPr>
              <w:pStyle w:val="BodyTextIndent"/>
              <w:ind w:left="0"/>
              <w:rPr>
                <w:rFonts w:cstheme="minorHAnsi"/>
                <w:bCs/>
                <w:color w:val="000000" w:themeColor="text1"/>
              </w:rPr>
            </w:pPr>
            <w:r w:rsidRPr="00822C7A">
              <w:rPr>
                <w:rFonts w:cstheme="minorHAnsi"/>
                <w:bCs/>
                <w:color w:val="000000" w:themeColor="text1"/>
              </w:rPr>
              <w:t>Desirable Criteria</w:t>
            </w:r>
          </w:p>
        </w:tc>
      </w:tr>
      <w:tr w:rsidR="00112854" w:rsidRPr="00822C7A" w14:paraId="5F697DF3" w14:textId="77777777" w:rsidTr="00112854">
        <w:trPr>
          <w:trHeight w:val="179"/>
        </w:trPr>
        <w:tc>
          <w:tcPr>
            <w:tcW w:w="4508" w:type="dxa"/>
          </w:tcPr>
          <w:p w14:paraId="0DAC50DC" w14:textId="77777777" w:rsidR="00112854" w:rsidRPr="00822C7A" w:rsidRDefault="00112854" w:rsidP="00112854">
            <w:pPr>
              <w:pStyle w:val="ListParagraph"/>
              <w:numPr>
                <w:ilvl w:val="0"/>
                <w:numId w:val="45"/>
              </w:numPr>
              <w:spacing w:before="0" w:after="200" w:line="276" w:lineRule="auto"/>
              <w:jc w:val="both"/>
              <w:rPr>
                <w:rFonts w:cstheme="minorHAnsi"/>
                <w:bCs/>
                <w:color w:val="000000" w:themeColor="text1"/>
              </w:rPr>
            </w:pPr>
            <w:r w:rsidRPr="00822C7A">
              <w:rPr>
                <w:rFonts w:cstheme="minorHAnsi"/>
                <w:bCs/>
                <w:color w:val="000000" w:themeColor="text1"/>
              </w:rPr>
              <w:t xml:space="preserve">GCSE or equivalent, Grade A-C. </w:t>
            </w:r>
          </w:p>
          <w:p w14:paraId="26A6B09C"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 xml:space="preserve">A-Levels or equivalent / Level 3 Customer Service </w:t>
            </w:r>
          </w:p>
          <w:p w14:paraId="63D21C59" w14:textId="281A1618" w:rsidR="00112854" w:rsidRPr="00822C7A" w:rsidRDefault="00112854" w:rsidP="00112854">
            <w:pPr>
              <w:pStyle w:val="ListParagraph"/>
              <w:numPr>
                <w:ilvl w:val="0"/>
                <w:numId w:val="45"/>
              </w:numPr>
              <w:spacing w:before="0" w:after="200" w:line="276" w:lineRule="auto"/>
              <w:jc w:val="both"/>
              <w:rPr>
                <w:rFonts w:cstheme="minorHAnsi"/>
                <w:bCs/>
                <w:color w:val="000000" w:themeColor="text1"/>
                <w:lang w:val="en-US"/>
              </w:rPr>
            </w:pPr>
            <w:r w:rsidRPr="00822C7A">
              <w:rPr>
                <w:rFonts w:cstheme="minorHAnsi"/>
                <w:bCs/>
                <w:color w:val="000000" w:themeColor="text1"/>
              </w:rPr>
              <w:t xml:space="preserve">Minimum 2 years supervisory experience within a </w:t>
            </w:r>
            <w:r w:rsidR="00822C7A" w:rsidRPr="00822C7A">
              <w:rPr>
                <w:rFonts w:cstheme="minorHAnsi"/>
                <w:bCs/>
                <w:color w:val="000000" w:themeColor="text1"/>
              </w:rPr>
              <w:t>fast-paced</w:t>
            </w:r>
            <w:r w:rsidRPr="00822C7A">
              <w:rPr>
                <w:rFonts w:cstheme="minorHAnsi"/>
                <w:bCs/>
                <w:color w:val="000000" w:themeColor="text1"/>
              </w:rPr>
              <w:t xml:space="preserve"> customer service environment. </w:t>
            </w:r>
          </w:p>
          <w:p w14:paraId="0E966DB5" w14:textId="07CFA600"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 xml:space="preserve">Strong organisational and </w:t>
            </w:r>
            <w:r w:rsidR="00822C7A" w:rsidRPr="00822C7A">
              <w:rPr>
                <w:rFonts w:cstheme="minorHAnsi"/>
                <w:bCs/>
                <w:color w:val="000000" w:themeColor="text1"/>
              </w:rPr>
              <w:t>decision-making</w:t>
            </w:r>
            <w:r w:rsidRPr="00822C7A">
              <w:rPr>
                <w:rFonts w:cstheme="minorHAnsi"/>
                <w:bCs/>
                <w:color w:val="000000" w:themeColor="text1"/>
              </w:rPr>
              <w:t xml:space="preserve"> skills</w:t>
            </w:r>
          </w:p>
          <w:p w14:paraId="3BFB7765"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Exceptional written and oral communication skills;</w:t>
            </w:r>
          </w:p>
          <w:p w14:paraId="392031D6"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Excellent word processing and IT skills, including knowledge of a range of software packages;</w:t>
            </w:r>
          </w:p>
          <w:p w14:paraId="2324B7E9"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Good organisational and time management skills;</w:t>
            </w:r>
          </w:p>
          <w:p w14:paraId="52B01EF7"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Excellent interpersonal skills;</w:t>
            </w:r>
          </w:p>
          <w:p w14:paraId="49A0C1D9"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Flexibility and adaptability to juggle a range of different tasks and to work extra hours to meet deadlines.</w:t>
            </w:r>
          </w:p>
          <w:p w14:paraId="37396CB0" w14:textId="77777777" w:rsidR="00112854" w:rsidRPr="00822C7A" w:rsidRDefault="00112854">
            <w:pPr>
              <w:pStyle w:val="BodyTextIndent"/>
              <w:spacing w:after="0"/>
              <w:ind w:left="0"/>
              <w:rPr>
                <w:rFonts w:cstheme="minorHAnsi"/>
                <w:bCs/>
                <w:color w:val="000000" w:themeColor="text1"/>
              </w:rPr>
            </w:pPr>
          </w:p>
        </w:tc>
        <w:tc>
          <w:tcPr>
            <w:tcW w:w="4508" w:type="dxa"/>
          </w:tcPr>
          <w:p w14:paraId="310B6106" w14:textId="77777777" w:rsidR="00112854" w:rsidRPr="00822C7A" w:rsidRDefault="00112854" w:rsidP="00112854">
            <w:pPr>
              <w:pStyle w:val="ListParagraph"/>
              <w:numPr>
                <w:ilvl w:val="0"/>
                <w:numId w:val="45"/>
              </w:numPr>
              <w:spacing w:before="0" w:after="200" w:line="276" w:lineRule="auto"/>
              <w:jc w:val="both"/>
              <w:rPr>
                <w:rFonts w:cstheme="minorHAnsi"/>
                <w:bCs/>
                <w:color w:val="000000" w:themeColor="text1"/>
              </w:rPr>
            </w:pPr>
            <w:r w:rsidRPr="00822C7A">
              <w:rPr>
                <w:rFonts w:cstheme="minorHAnsi"/>
                <w:bCs/>
                <w:color w:val="000000" w:themeColor="text1"/>
              </w:rPr>
              <w:t>Experience in an attraction environment or customer services function.</w:t>
            </w:r>
          </w:p>
          <w:p w14:paraId="1C95E8CA" w14:textId="77777777" w:rsidR="00112854" w:rsidRPr="00822C7A" w:rsidRDefault="00112854" w:rsidP="00112854">
            <w:pPr>
              <w:pStyle w:val="ListParagraph"/>
              <w:numPr>
                <w:ilvl w:val="0"/>
                <w:numId w:val="45"/>
              </w:numPr>
              <w:spacing w:before="0" w:line="312" w:lineRule="atLeast"/>
              <w:textAlignment w:val="baseline"/>
              <w:rPr>
                <w:rFonts w:cstheme="minorHAnsi"/>
                <w:bCs/>
                <w:color w:val="000000" w:themeColor="text1"/>
              </w:rPr>
            </w:pPr>
            <w:r w:rsidRPr="00822C7A">
              <w:rPr>
                <w:rFonts w:cstheme="minorHAnsi"/>
                <w:bCs/>
                <w:color w:val="000000" w:themeColor="text1"/>
              </w:rPr>
              <w:t>Proven experience in People management and development</w:t>
            </w:r>
          </w:p>
          <w:p w14:paraId="3E105D68" w14:textId="77777777" w:rsidR="00112854" w:rsidRPr="00822C7A" w:rsidRDefault="00112854">
            <w:pPr>
              <w:pStyle w:val="ListParagraph"/>
              <w:spacing w:after="200" w:line="276" w:lineRule="auto"/>
              <w:jc w:val="both"/>
              <w:rPr>
                <w:rFonts w:cstheme="minorHAnsi"/>
                <w:bCs/>
                <w:color w:val="000000" w:themeColor="text1"/>
                <w:lang w:val="en-US"/>
              </w:rPr>
            </w:pPr>
          </w:p>
          <w:p w14:paraId="14DC3853" w14:textId="77777777" w:rsidR="00112854" w:rsidRPr="00822C7A" w:rsidRDefault="00112854">
            <w:pPr>
              <w:pStyle w:val="ListParagraph"/>
              <w:spacing w:after="200" w:line="276" w:lineRule="auto"/>
              <w:jc w:val="both"/>
              <w:rPr>
                <w:rFonts w:cstheme="minorHAnsi"/>
                <w:bCs/>
                <w:color w:val="000000" w:themeColor="text1"/>
              </w:rPr>
            </w:pPr>
          </w:p>
        </w:tc>
      </w:tr>
      <w:tr w:rsidR="0053166D" w:rsidRPr="00822C7A" w14:paraId="51AEB913" w14:textId="77777777" w:rsidTr="00112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16" w:type="dxa"/>
            <w:gridSpan w:val="2"/>
          </w:tcPr>
          <w:p w14:paraId="0C5FC900" w14:textId="77777777" w:rsidR="0053166D" w:rsidRPr="00822C7A" w:rsidRDefault="0053166D" w:rsidP="0053166D">
            <w:pPr>
              <w:pStyle w:val="ListParagraph"/>
              <w:rPr>
                <w:rFonts w:cstheme="minorHAnsi"/>
                <w:bCs/>
                <w:color w:val="000000" w:themeColor="text1"/>
              </w:rPr>
            </w:pPr>
          </w:p>
        </w:tc>
      </w:tr>
    </w:tbl>
    <w:bookmarkEnd w:id="0"/>
    <w:p w14:paraId="40D41F6C" w14:textId="70012435" w:rsidR="00773875" w:rsidRPr="00822C7A" w:rsidRDefault="002F26DD" w:rsidP="0053166D">
      <w:pPr>
        <w:shd w:val="clear" w:color="auto" w:fill="D9D9D9" w:themeFill="background1" w:themeFillShade="D9"/>
        <w:rPr>
          <w:rFonts w:cstheme="minorHAnsi"/>
          <w:bCs/>
          <w:color w:val="000000" w:themeColor="text1"/>
        </w:rPr>
      </w:pPr>
      <w:r w:rsidRPr="00822C7A">
        <w:rPr>
          <w:rFonts w:cstheme="minorHAnsi"/>
          <w:bCs/>
          <w:color w:val="000000" w:themeColor="text1"/>
        </w:rPr>
        <w:t>The Ideal Candidate – Key Competencies</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E65C6" w:rsidRPr="00822C7A" w14:paraId="7B8BE699" w14:textId="77777777" w:rsidTr="0053166D">
        <w:tc>
          <w:tcPr>
            <w:tcW w:w="4508" w:type="dxa"/>
            <w:tcBorders>
              <w:right w:val="single" w:sz="4" w:space="0" w:color="auto"/>
            </w:tcBorders>
          </w:tcPr>
          <w:p w14:paraId="5235F24C" w14:textId="4FD640AD" w:rsidR="00BE65C6" w:rsidRPr="00822C7A" w:rsidRDefault="00BE65C6" w:rsidP="0053166D">
            <w:pPr>
              <w:rPr>
                <w:rFonts w:cstheme="minorHAnsi"/>
                <w:bCs/>
                <w:color w:val="000000" w:themeColor="text1"/>
              </w:rPr>
            </w:pPr>
          </w:p>
        </w:tc>
        <w:tc>
          <w:tcPr>
            <w:tcW w:w="4508" w:type="dxa"/>
            <w:tcBorders>
              <w:left w:val="single" w:sz="4" w:space="0" w:color="auto"/>
            </w:tcBorders>
          </w:tcPr>
          <w:p w14:paraId="7A9D31C9" w14:textId="69D569AC" w:rsidR="00BE65C6" w:rsidRPr="00822C7A" w:rsidRDefault="00BE65C6" w:rsidP="0053166D">
            <w:pPr>
              <w:rPr>
                <w:rFonts w:cstheme="minorHAnsi"/>
                <w:bCs/>
                <w:color w:val="000000" w:themeColor="text1"/>
              </w:rPr>
            </w:pPr>
            <w:r w:rsidRPr="00822C7A">
              <w:rPr>
                <w:rFonts w:cstheme="minorHAnsi"/>
                <w:bCs/>
                <w:color w:val="000000" w:themeColor="text1"/>
              </w:rPr>
              <w:t>Desirable</w:t>
            </w:r>
          </w:p>
        </w:tc>
      </w:tr>
      <w:tr w:rsidR="00BE65C6" w:rsidRPr="00822C7A" w14:paraId="4A7AC6FB" w14:textId="77777777" w:rsidTr="0053166D">
        <w:tc>
          <w:tcPr>
            <w:tcW w:w="4508" w:type="dxa"/>
            <w:tcBorders>
              <w:right w:val="single" w:sz="4" w:space="0" w:color="auto"/>
            </w:tcBorders>
          </w:tcPr>
          <w:p w14:paraId="4D9DD796" w14:textId="77777777" w:rsidR="00822C7A" w:rsidRPr="00822C7A" w:rsidRDefault="00822C7A" w:rsidP="00822C7A">
            <w:pPr>
              <w:pStyle w:val="ListParagraph"/>
              <w:spacing w:before="0"/>
              <w:ind w:left="714"/>
              <w:rPr>
                <w:rFonts w:cstheme="minorHAnsi"/>
                <w:b/>
                <w:bCs/>
                <w:color w:val="000000" w:themeColor="text1"/>
              </w:rPr>
            </w:pPr>
            <w:r w:rsidRPr="00822C7A">
              <w:rPr>
                <w:rFonts w:cstheme="minorHAnsi"/>
                <w:b/>
                <w:bCs/>
                <w:color w:val="000000" w:themeColor="text1"/>
              </w:rPr>
              <w:t>Essential</w:t>
            </w:r>
          </w:p>
          <w:p w14:paraId="3B647ADF"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Leadership and Team Development</w:t>
            </w:r>
          </w:p>
          <w:p w14:paraId="18CA8DA3"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Customer Focus</w:t>
            </w:r>
          </w:p>
          <w:p w14:paraId="2DA86AC7"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Communication and Influencing Skills</w:t>
            </w:r>
          </w:p>
          <w:p w14:paraId="31150F7D"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Problem Solving and Decision Making</w:t>
            </w:r>
          </w:p>
          <w:p w14:paraId="0FFFF4EC"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Commercial Awareness</w:t>
            </w:r>
          </w:p>
          <w:p w14:paraId="6963B249"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Planning and Organisational Skills</w:t>
            </w:r>
          </w:p>
          <w:p w14:paraId="30BB8F56"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Accountability and Ownership</w:t>
            </w:r>
          </w:p>
          <w:p w14:paraId="2676908A"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Resilience and Adaptability</w:t>
            </w:r>
          </w:p>
          <w:p w14:paraId="2D93BDC0"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Health and Safety Awareness</w:t>
            </w:r>
          </w:p>
          <w:p w14:paraId="17E32A65"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Conflict Resolution</w:t>
            </w:r>
          </w:p>
          <w:p w14:paraId="00DE2EA6"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Attention to Detail</w:t>
            </w:r>
          </w:p>
          <w:p w14:paraId="66B0547E" w14:textId="77777777" w:rsidR="00822C7A" w:rsidRPr="00822C7A" w:rsidRDefault="00822C7A" w:rsidP="00822C7A">
            <w:pPr>
              <w:pStyle w:val="ListParagraph"/>
              <w:numPr>
                <w:ilvl w:val="0"/>
                <w:numId w:val="46"/>
              </w:numPr>
              <w:rPr>
                <w:rFonts w:cstheme="minorHAnsi"/>
                <w:bCs/>
                <w:color w:val="000000" w:themeColor="text1"/>
              </w:rPr>
            </w:pPr>
            <w:r w:rsidRPr="00822C7A">
              <w:rPr>
                <w:rFonts w:cstheme="minorHAnsi"/>
                <w:bCs/>
                <w:color w:val="000000" w:themeColor="text1"/>
              </w:rPr>
              <w:t>Collaboration and Teamwork</w:t>
            </w:r>
          </w:p>
          <w:p w14:paraId="20E528A6" w14:textId="66BDAEC4" w:rsidR="00901B48" w:rsidRPr="00822C7A" w:rsidRDefault="00901B48" w:rsidP="00822C7A">
            <w:pPr>
              <w:pStyle w:val="ListParagraph"/>
              <w:spacing w:before="0"/>
              <w:ind w:left="714"/>
              <w:rPr>
                <w:rFonts w:cstheme="minorHAnsi"/>
                <w:bCs/>
                <w:color w:val="000000" w:themeColor="text1"/>
              </w:rPr>
            </w:pPr>
          </w:p>
        </w:tc>
        <w:tc>
          <w:tcPr>
            <w:tcW w:w="4508" w:type="dxa"/>
            <w:tcBorders>
              <w:left w:val="single" w:sz="4" w:space="0" w:color="auto"/>
            </w:tcBorders>
          </w:tcPr>
          <w:p w14:paraId="0646A31B" w14:textId="77777777" w:rsidR="00822C7A" w:rsidRPr="00822C7A" w:rsidRDefault="00822C7A" w:rsidP="00822C7A">
            <w:pPr>
              <w:numPr>
                <w:ilvl w:val="0"/>
                <w:numId w:val="47"/>
              </w:numPr>
              <w:spacing w:beforeAutospacing="1" w:after="100" w:afterAutospacing="1" w:line="300" w:lineRule="atLeast"/>
              <w:rPr>
                <w:rFonts w:cstheme="minorHAnsi"/>
              </w:rPr>
            </w:pPr>
            <w:r w:rsidRPr="00822C7A">
              <w:rPr>
                <w:rFonts w:cstheme="minorHAnsi"/>
              </w:rPr>
              <w:t>Change Management</w:t>
            </w:r>
          </w:p>
          <w:p w14:paraId="5EEBE8DF" w14:textId="77777777" w:rsidR="00822C7A" w:rsidRPr="00822C7A" w:rsidRDefault="00822C7A" w:rsidP="00822C7A">
            <w:pPr>
              <w:numPr>
                <w:ilvl w:val="0"/>
                <w:numId w:val="47"/>
              </w:numPr>
              <w:spacing w:beforeAutospacing="1" w:after="100" w:afterAutospacing="1" w:line="300" w:lineRule="atLeast"/>
              <w:rPr>
                <w:rFonts w:cstheme="minorHAnsi"/>
              </w:rPr>
            </w:pPr>
            <w:r w:rsidRPr="00822C7A">
              <w:rPr>
                <w:rFonts w:cstheme="minorHAnsi"/>
              </w:rPr>
              <w:t>Project Management</w:t>
            </w:r>
          </w:p>
          <w:p w14:paraId="1B51A2D7" w14:textId="77777777" w:rsidR="00822C7A" w:rsidRPr="00822C7A" w:rsidRDefault="00822C7A" w:rsidP="00822C7A">
            <w:pPr>
              <w:numPr>
                <w:ilvl w:val="0"/>
                <w:numId w:val="47"/>
              </w:numPr>
              <w:spacing w:beforeAutospacing="1" w:after="100" w:afterAutospacing="1" w:line="300" w:lineRule="atLeast"/>
              <w:rPr>
                <w:rFonts w:cstheme="minorHAnsi"/>
              </w:rPr>
            </w:pPr>
            <w:r w:rsidRPr="00822C7A">
              <w:rPr>
                <w:rFonts w:cstheme="minorHAnsi"/>
              </w:rPr>
              <w:t>Stakeholder Management</w:t>
            </w:r>
          </w:p>
          <w:p w14:paraId="25E0D4F2" w14:textId="77777777" w:rsidR="00822C7A" w:rsidRPr="00822C7A" w:rsidRDefault="00822C7A" w:rsidP="00822C7A">
            <w:pPr>
              <w:numPr>
                <w:ilvl w:val="0"/>
                <w:numId w:val="47"/>
              </w:numPr>
              <w:spacing w:beforeAutospacing="1" w:after="100" w:afterAutospacing="1" w:line="300" w:lineRule="atLeast"/>
              <w:rPr>
                <w:rFonts w:cstheme="minorHAnsi"/>
              </w:rPr>
            </w:pPr>
            <w:r w:rsidRPr="00822C7A">
              <w:rPr>
                <w:rFonts w:cstheme="minorHAnsi"/>
              </w:rPr>
              <w:t>Event and Programme Delivery</w:t>
            </w:r>
          </w:p>
          <w:p w14:paraId="3D55FC4A" w14:textId="77777777" w:rsidR="00822C7A" w:rsidRPr="00822C7A" w:rsidRDefault="00822C7A" w:rsidP="00822C7A">
            <w:pPr>
              <w:numPr>
                <w:ilvl w:val="0"/>
                <w:numId w:val="47"/>
              </w:numPr>
              <w:spacing w:beforeAutospacing="1" w:after="100" w:afterAutospacing="1" w:line="300" w:lineRule="atLeast"/>
              <w:rPr>
                <w:rFonts w:cstheme="minorHAnsi"/>
              </w:rPr>
            </w:pPr>
            <w:r w:rsidRPr="00822C7A">
              <w:rPr>
                <w:rFonts w:cstheme="minorHAnsi"/>
              </w:rPr>
              <w:t>Continuous Improvement Mindset</w:t>
            </w:r>
          </w:p>
          <w:p w14:paraId="5E219C6C" w14:textId="02EC78A7" w:rsidR="002F26DD" w:rsidRPr="00822C7A" w:rsidRDefault="002F26DD" w:rsidP="00822C7A">
            <w:pPr>
              <w:pStyle w:val="ListParagraph"/>
              <w:rPr>
                <w:rFonts w:cstheme="minorHAnsi"/>
                <w:bCs/>
                <w:color w:val="000000" w:themeColor="text1"/>
              </w:rPr>
            </w:pPr>
          </w:p>
        </w:tc>
      </w:tr>
    </w:tbl>
    <w:p w14:paraId="6E9965C3" w14:textId="77777777" w:rsidR="00822C7A" w:rsidRPr="00822C7A" w:rsidRDefault="00822C7A" w:rsidP="00822C7A">
      <w:pPr>
        <w:pStyle w:val="NoSpacing"/>
        <w:rPr>
          <w:rFonts w:cstheme="minorHAnsi"/>
        </w:rPr>
      </w:pPr>
      <w:r w:rsidRPr="00822C7A">
        <w:rPr>
          <w:rFonts w:cstheme="minorHAnsi"/>
        </w:rPr>
        <w:t xml:space="preserve">Regular weekend, bank holiday and peak season working is required. </w:t>
      </w:r>
    </w:p>
    <w:p w14:paraId="5CC8D8E7" w14:textId="5FF25450" w:rsidR="00822C7A" w:rsidRPr="00822C7A" w:rsidRDefault="00822C7A" w:rsidP="00822C7A">
      <w:pPr>
        <w:pStyle w:val="NoSpacing"/>
        <w:rPr>
          <w:rFonts w:cstheme="minorHAnsi"/>
        </w:rPr>
      </w:pPr>
      <w:r w:rsidRPr="00822C7A">
        <w:rPr>
          <w:rFonts w:cstheme="minorHAnsi"/>
        </w:rPr>
        <w:t xml:space="preserve">The post holder will be expected to work across all operational areas of Cheddar Gorge &amp; Caves. </w:t>
      </w:r>
    </w:p>
    <w:p w14:paraId="25F9ECDD" w14:textId="77B9A749" w:rsidR="00746AF3" w:rsidRPr="00822C7A" w:rsidRDefault="00822C7A" w:rsidP="00822C7A">
      <w:pPr>
        <w:pStyle w:val="NoSpacing"/>
        <w:rPr>
          <w:rFonts w:cstheme="minorHAnsi"/>
          <w:bCs/>
          <w:color w:val="000000" w:themeColor="text1"/>
        </w:rPr>
      </w:pPr>
      <w:r w:rsidRPr="00822C7A">
        <w:rPr>
          <w:rFonts w:cstheme="minorHAnsi"/>
        </w:rPr>
        <w:t>The role involves working within a busy visitor attraction environment, both indoors and outdoors.  Flexibility will be required to support operational priorities, events and business needs.</w:t>
      </w:r>
    </w:p>
    <w:sectPr w:rsidR="00746AF3" w:rsidRPr="00822C7A" w:rsidSect="002100CE">
      <w:headerReference w:type="default" r:id="rId7"/>
      <w:headerReference w:type="first" r:id="rId8"/>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16CDB" w14:textId="77777777" w:rsidR="00023B2F" w:rsidRDefault="00023B2F" w:rsidP="00B94D52">
      <w:pPr>
        <w:spacing w:before="0" w:after="0" w:line="240" w:lineRule="auto"/>
      </w:pPr>
      <w:r>
        <w:separator/>
      </w:r>
    </w:p>
  </w:endnote>
  <w:endnote w:type="continuationSeparator" w:id="0">
    <w:p w14:paraId="735A7067" w14:textId="77777777" w:rsidR="00023B2F" w:rsidRDefault="00023B2F" w:rsidP="00B94D5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BFD2A" w14:textId="77777777" w:rsidR="00023B2F" w:rsidRDefault="00023B2F" w:rsidP="00B94D52">
      <w:pPr>
        <w:spacing w:before="0" w:after="0" w:line="240" w:lineRule="auto"/>
      </w:pPr>
      <w:r>
        <w:separator/>
      </w:r>
    </w:p>
  </w:footnote>
  <w:footnote w:type="continuationSeparator" w:id="0">
    <w:p w14:paraId="47418DCF" w14:textId="77777777" w:rsidR="00023B2F" w:rsidRDefault="00023B2F" w:rsidP="00B94D5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457E" w14:textId="00A5A406" w:rsidR="00434E50" w:rsidRDefault="00434E50" w:rsidP="00FC1E46">
    <w:pPr>
      <w:pStyle w:val="Header"/>
      <w:tabs>
        <w:tab w:val="left" w:pos="7200"/>
      </w:tabs>
      <w:jc w:val="center"/>
      <w:rPr>
        <w:rFonts w:ascii="Arial" w:hAnsi="Arial" w:cs="Arial"/>
        <w:b/>
        <w:noProof/>
      </w:rPr>
    </w:pPr>
  </w:p>
  <w:p w14:paraId="55A98BB9" w14:textId="1671F4B2" w:rsidR="00B94D52" w:rsidRDefault="00B94D52" w:rsidP="00F07C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4BA0" w14:textId="6D92396B" w:rsidR="002100CE" w:rsidRDefault="002100CE" w:rsidP="002100CE">
    <w:pPr>
      <w:pStyle w:val="Header"/>
      <w:jc w:val="center"/>
    </w:pPr>
    <w:r w:rsidRPr="001863BD">
      <w:rPr>
        <w:b/>
        <w:noProof/>
        <w:sz w:val="36"/>
        <w:szCs w:val="36"/>
      </w:rPr>
      <w:drawing>
        <wp:inline distT="0" distB="0" distL="0" distR="0" wp14:anchorId="1DB1A367" wp14:editId="42D66A3A">
          <wp:extent cx="2663823" cy="862293"/>
          <wp:effectExtent l="0" t="0" r="0" b="0"/>
          <wp:docPr id="3" name="Picture 4" descr="Longleat Master Landscape Logo RGB 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ngleat Master Landscape Logo RGB AW.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3823" cy="8622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40A"/>
    <w:multiLevelType w:val="hybridMultilevel"/>
    <w:tmpl w:val="DD92D7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36645D"/>
    <w:multiLevelType w:val="singleLevel"/>
    <w:tmpl w:val="2EAAB558"/>
    <w:lvl w:ilvl="0">
      <w:start w:val="1"/>
      <w:numFmt w:val="bullet"/>
      <w:lvlText w:val=""/>
      <w:lvlJc w:val="left"/>
      <w:pPr>
        <w:tabs>
          <w:tab w:val="num" w:pos="576"/>
        </w:tabs>
        <w:ind w:left="576" w:hanging="576"/>
      </w:pPr>
      <w:rPr>
        <w:rFonts w:ascii="Symbol" w:hAnsi="Symbol" w:hint="default"/>
      </w:rPr>
    </w:lvl>
  </w:abstractNum>
  <w:abstractNum w:abstractNumId="2" w15:restartNumberingAfterBreak="0">
    <w:nsid w:val="053C6C55"/>
    <w:multiLevelType w:val="hybridMultilevel"/>
    <w:tmpl w:val="03A653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6CE2C15"/>
    <w:multiLevelType w:val="multilevel"/>
    <w:tmpl w:val="BDAA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572585"/>
    <w:multiLevelType w:val="hybridMultilevel"/>
    <w:tmpl w:val="50E23D80"/>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0DEF301E"/>
    <w:multiLevelType w:val="hybridMultilevel"/>
    <w:tmpl w:val="37260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464A0"/>
    <w:multiLevelType w:val="hybridMultilevel"/>
    <w:tmpl w:val="5672D2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B4D88"/>
    <w:multiLevelType w:val="hybridMultilevel"/>
    <w:tmpl w:val="65FC13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B04F72"/>
    <w:multiLevelType w:val="multilevel"/>
    <w:tmpl w:val="11A6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5536F"/>
    <w:multiLevelType w:val="hybridMultilevel"/>
    <w:tmpl w:val="4CBE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0213D"/>
    <w:multiLevelType w:val="hybridMultilevel"/>
    <w:tmpl w:val="C948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814B61"/>
    <w:multiLevelType w:val="multilevel"/>
    <w:tmpl w:val="3A22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756C4D"/>
    <w:multiLevelType w:val="hybridMultilevel"/>
    <w:tmpl w:val="1BACD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758F2"/>
    <w:multiLevelType w:val="hybridMultilevel"/>
    <w:tmpl w:val="05A02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256D18"/>
    <w:multiLevelType w:val="multilevel"/>
    <w:tmpl w:val="052CE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88612F"/>
    <w:multiLevelType w:val="multilevel"/>
    <w:tmpl w:val="1D7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B44F5"/>
    <w:multiLevelType w:val="hybridMultilevel"/>
    <w:tmpl w:val="581ED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147BB8"/>
    <w:multiLevelType w:val="multilevel"/>
    <w:tmpl w:val="05E2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F05655"/>
    <w:multiLevelType w:val="hybridMultilevel"/>
    <w:tmpl w:val="747A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0B69B4"/>
    <w:multiLevelType w:val="multilevel"/>
    <w:tmpl w:val="F47A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724A28"/>
    <w:multiLevelType w:val="hybridMultilevel"/>
    <w:tmpl w:val="3662A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F91909"/>
    <w:multiLevelType w:val="hybridMultilevel"/>
    <w:tmpl w:val="A2AC0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E762C"/>
    <w:multiLevelType w:val="multilevel"/>
    <w:tmpl w:val="860298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5746D8"/>
    <w:multiLevelType w:val="hybridMultilevel"/>
    <w:tmpl w:val="04BC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BB4DF7"/>
    <w:multiLevelType w:val="multilevel"/>
    <w:tmpl w:val="6A06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9F4C25"/>
    <w:multiLevelType w:val="hybridMultilevel"/>
    <w:tmpl w:val="E1C6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23F6E"/>
    <w:multiLevelType w:val="hybridMultilevel"/>
    <w:tmpl w:val="668440C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7" w15:restartNumberingAfterBreak="0">
    <w:nsid w:val="4C85484E"/>
    <w:multiLevelType w:val="multilevel"/>
    <w:tmpl w:val="2F24D2E0"/>
    <w:lvl w:ilvl="0">
      <w:start w:val="1"/>
      <w:numFmt w:val="decimal"/>
      <w:lvlText w:val="%1."/>
      <w:lvlJc w:val="left"/>
      <w:pPr>
        <w:tabs>
          <w:tab w:val="num" w:pos="720"/>
        </w:tabs>
        <w:ind w:left="720" w:hanging="360"/>
      </w:pPr>
      <w:rPr>
        <w:rFonts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EE5206"/>
    <w:multiLevelType w:val="multilevel"/>
    <w:tmpl w:val="1070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231999"/>
    <w:multiLevelType w:val="multilevel"/>
    <w:tmpl w:val="9528A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F90D49"/>
    <w:multiLevelType w:val="hybridMultilevel"/>
    <w:tmpl w:val="C1521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CD5A37"/>
    <w:multiLevelType w:val="hybridMultilevel"/>
    <w:tmpl w:val="731E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6B5A64"/>
    <w:multiLevelType w:val="multilevel"/>
    <w:tmpl w:val="F7EA7F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A9D10F0"/>
    <w:multiLevelType w:val="multilevel"/>
    <w:tmpl w:val="DF102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515EC4"/>
    <w:multiLevelType w:val="hybridMultilevel"/>
    <w:tmpl w:val="DB1C7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0350E8"/>
    <w:multiLevelType w:val="multilevel"/>
    <w:tmpl w:val="27E84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5F2979B2"/>
    <w:multiLevelType w:val="multilevel"/>
    <w:tmpl w:val="CF8C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F171C5"/>
    <w:multiLevelType w:val="hybridMultilevel"/>
    <w:tmpl w:val="3B2C5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A733AC"/>
    <w:multiLevelType w:val="hybridMultilevel"/>
    <w:tmpl w:val="0A02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A73603"/>
    <w:multiLevelType w:val="multilevel"/>
    <w:tmpl w:val="B16C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5307D4"/>
    <w:multiLevelType w:val="singleLevel"/>
    <w:tmpl w:val="2EAAB558"/>
    <w:lvl w:ilvl="0">
      <w:start w:val="1"/>
      <w:numFmt w:val="bullet"/>
      <w:lvlText w:val=""/>
      <w:lvlJc w:val="left"/>
      <w:pPr>
        <w:tabs>
          <w:tab w:val="num" w:pos="576"/>
        </w:tabs>
        <w:ind w:left="576" w:hanging="576"/>
      </w:pPr>
      <w:rPr>
        <w:rFonts w:ascii="Symbol" w:hAnsi="Symbol" w:hint="default"/>
      </w:rPr>
    </w:lvl>
  </w:abstractNum>
  <w:abstractNum w:abstractNumId="41" w15:restartNumberingAfterBreak="0">
    <w:nsid w:val="7931135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DEB654E"/>
    <w:multiLevelType w:val="multilevel"/>
    <w:tmpl w:val="6654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982FEB"/>
    <w:multiLevelType w:val="multilevel"/>
    <w:tmpl w:val="2D4038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634719354">
    <w:abstractNumId w:val="16"/>
  </w:num>
  <w:num w:numId="2" w16cid:durableId="1782602730">
    <w:abstractNumId w:val="25"/>
  </w:num>
  <w:num w:numId="3" w16cid:durableId="834347318">
    <w:abstractNumId w:val="37"/>
  </w:num>
  <w:num w:numId="4" w16cid:durableId="1140147580">
    <w:abstractNumId w:val="18"/>
  </w:num>
  <w:num w:numId="5" w16cid:durableId="520053985">
    <w:abstractNumId w:val="9"/>
  </w:num>
  <w:num w:numId="6" w16cid:durableId="1591426936">
    <w:abstractNumId w:val="5"/>
  </w:num>
  <w:num w:numId="7" w16cid:durableId="941036319">
    <w:abstractNumId w:val="33"/>
  </w:num>
  <w:num w:numId="8" w16cid:durableId="475997736">
    <w:abstractNumId w:val="22"/>
  </w:num>
  <w:num w:numId="9" w16cid:durableId="1941912201">
    <w:abstractNumId w:val="15"/>
  </w:num>
  <w:num w:numId="10" w16cid:durableId="2050520787">
    <w:abstractNumId w:val="30"/>
  </w:num>
  <w:num w:numId="11" w16cid:durableId="1628582765">
    <w:abstractNumId w:val="6"/>
  </w:num>
  <w:num w:numId="12" w16cid:durableId="812722302">
    <w:abstractNumId w:val="10"/>
  </w:num>
  <w:num w:numId="13" w16cid:durableId="613172324">
    <w:abstractNumId w:val="20"/>
  </w:num>
  <w:num w:numId="14" w16cid:durableId="1587301596">
    <w:abstractNumId w:val="42"/>
  </w:num>
  <w:num w:numId="15" w16cid:durableId="2028210967">
    <w:abstractNumId w:val="17"/>
  </w:num>
  <w:num w:numId="16" w16cid:durableId="102195013">
    <w:abstractNumId w:val="43"/>
  </w:num>
  <w:num w:numId="17" w16cid:durableId="860436945">
    <w:abstractNumId w:val="35"/>
  </w:num>
  <w:num w:numId="18" w16cid:durableId="395082504">
    <w:abstractNumId w:val="24"/>
  </w:num>
  <w:num w:numId="19" w16cid:durableId="503782939">
    <w:abstractNumId w:val="32"/>
  </w:num>
  <w:num w:numId="20" w16cid:durableId="1438404792">
    <w:abstractNumId w:val="11"/>
  </w:num>
  <w:num w:numId="21" w16cid:durableId="14235190">
    <w:abstractNumId w:val="36"/>
  </w:num>
  <w:num w:numId="22" w16cid:durableId="1490291295">
    <w:abstractNumId w:val="3"/>
  </w:num>
  <w:num w:numId="23" w16cid:durableId="1441995988">
    <w:abstractNumId w:val="41"/>
  </w:num>
  <w:num w:numId="24" w16cid:durableId="1348480128">
    <w:abstractNumId w:val="8"/>
  </w:num>
  <w:num w:numId="25" w16cid:durableId="822619096">
    <w:abstractNumId w:val="14"/>
  </w:num>
  <w:num w:numId="26" w16cid:durableId="2144232577">
    <w:abstractNumId w:val="28"/>
  </w:num>
  <w:num w:numId="27" w16cid:durableId="1109857322">
    <w:abstractNumId w:val="7"/>
  </w:num>
  <w:num w:numId="28" w16cid:durableId="758252448">
    <w:abstractNumId w:val="21"/>
  </w:num>
  <w:num w:numId="29" w16cid:durableId="2113083185">
    <w:abstractNumId w:val="13"/>
  </w:num>
  <w:num w:numId="30" w16cid:durableId="1935625080">
    <w:abstractNumId w:val="23"/>
  </w:num>
  <w:num w:numId="31" w16cid:durableId="36902660">
    <w:abstractNumId w:val="27"/>
  </w:num>
  <w:num w:numId="32" w16cid:durableId="749693482">
    <w:abstractNumId w:val="12"/>
  </w:num>
  <w:num w:numId="33" w16cid:durableId="993341837">
    <w:abstractNumId w:val="34"/>
  </w:num>
  <w:num w:numId="34" w16cid:durableId="360478557">
    <w:abstractNumId w:val="38"/>
  </w:num>
  <w:num w:numId="35" w16cid:durableId="523322903">
    <w:abstractNumId w:val="31"/>
  </w:num>
  <w:num w:numId="36" w16cid:durableId="995568280">
    <w:abstractNumId w:val="40"/>
  </w:num>
  <w:num w:numId="37" w16cid:durableId="154148889">
    <w:abstractNumId w:val="1"/>
  </w:num>
  <w:num w:numId="38" w16cid:durableId="899941495">
    <w:abstractNumId w:val="29"/>
  </w:num>
  <w:num w:numId="39" w16cid:durableId="1353604831">
    <w:abstractNumId w:val="1"/>
  </w:num>
  <w:num w:numId="40" w16cid:durableId="2381746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3065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194345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9511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9047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77005797">
    <w:abstractNumId w:val="21"/>
  </w:num>
  <w:num w:numId="46" w16cid:durableId="187063990">
    <w:abstractNumId w:val="19"/>
  </w:num>
  <w:num w:numId="47" w16cid:durableId="1397892502">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95"/>
    <w:rsid w:val="00014A94"/>
    <w:rsid w:val="00023B2F"/>
    <w:rsid w:val="000475CC"/>
    <w:rsid w:val="00054643"/>
    <w:rsid w:val="00070AC7"/>
    <w:rsid w:val="00096E42"/>
    <w:rsid w:val="000A2F1E"/>
    <w:rsid w:val="000F02AF"/>
    <w:rsid w:val="001014A2"/>
    <w:rsid w:val="00112854"/>
    <w:rsid w:val="00125BBD"/>
    <w:rsid w:val="00131D5E"/>
    <w:rsid w:val="00141C4A"/>
    <w:rsid w:val="00164FDE"/>
    <w:rsid w:val="001957F7"/>
    <w:rsid w:val="001C11E0"/>
    <w:rsid w:val="001D6D39"/>
    <w:rsid w:val="002100CE"/>
    <w:rsid w:val="00237F74"/>
    <w:rsid w:val="002761F6"/>
    <w:rsid w:val="002A5823"/>
    <w:rsid w:val="002B7F5F"/>
    <w:rsid w:val="002D1E00"/>
    <w:rsid w:val="002D2B3E"/>
    <w:rsid w:val="002D6AA6"/>
    <w:rsid w:val="002E3C14"/>
    <w:rsid w:val="002E62D2"/>
    <w:rsid w:val="002F26DD"/>
    <w:rsid w:val="00304F78"/>
    <w:rsid w:val="003400A0"/>
    <w:rsid w:val="0035185A"/>
    <w:rsid w:val="00353A90"/>
    <w:rsid w:val="0036059F"/>
    <w:rsid w:val="00361265"/>
    <w:rsid w:val="00394052"/>
    <w:rsid w:val="003953AA"/>
    <w:rsid w:val="003A5727"/>
    <w:rsid w:val="003B4541"/>
    <w:rsid w:val="003B62B6"/>
    <w:rsid w:val="003B7B21"/>
    <w:rsid w:val="003C10D0"/>
    <w:rsid w:val="003C332D"/>
    <w:rsid w:val="003C5008"/>
    <w:rsid w:val="003D64F5"/>
    <w:rsid w:val="003E227C"/>
    <w:rsid w:val="003F0B4A"/>
    <w:rsid w:val="00403EF6"/>
    <w:rsid w:val="0041493E"/>
    <w:rsid w:val="004200D0"/>
    <w:rsid w:val="0042781B"/>
    <w:rsid w:val="004334E7"/>
    <w:rsid w:val="00434E50"/>
    <w:rsid w:val="00453CBF"/>
    <w:rsid w:val="0047561E"/>
    <w:rsid w:val="0048051D"/>
    <w:rsid w:val="004B7A5E"/>
    <w:rsid w:val="004E67DF"/>
    <w:rsid w:val="0053166D"/>
    <w:rsid w:val="00550F3C"/>
    <w:rsid w:val="00552AD1"/>
    <w:rsid w:val="00571260"/>
    <w:rsid w:val="00582D3E"/>
    <w:rsid w:val="005964C1"/>
    <w:rsid w:val="005A7557"/>
    <w:rsid w:val="005E28E4"/>
    <w:rsid w:val="005F3C63"/>
    <w:rsid w:val="00603A79"/>
    <w:rsid w:val="006131DA"/>
    <w:rsid w:val="00613A5A"/>
    <w:rsid w:val="006157D2"/>
    <w:rsid w:val="006548FE"/>
    <w:rsid w:val="00663A6C"/>
    <w:rsid w:val="006967E4"/>
    <w:rsid w:val="006A090D"/>
    <w:rsid w:val="006B5D02"/>
    <w:rsid w:val="006C43DD"/>
    <w:rsid w:val="006D0FFA"/>
    <w:rsid w:val="006F7DDF"/>
    <w:rsid w:val="00702AAE"/>
    <w:rsid w:val="007074B3"/>
    <w:rsid w:val="00715432"/>
    <w:rsid w:val="00717EC7"/>
    <w:rsid w:val="00727E97"/>
    <w:rsid w:val="00732ED1"/>
    <w:rsid w:val="0073687C"/>
    <w:rsid w:val="00746AF3"/>
    <w:rsid w:val="00773875"/>
    <w:rsid w:val="007A431A"/>
    <w:rsid w:val="007B1B92"/>
    <w:rsid w:val="007C7548"/>
    <w:rsid w:val="007D7025"/>
    <w:rsid w:val="007E53A4"/>
    <w:rsid w:val="007E5BE0"/>
    <w:rsid w:val="007F5166"/>
    <w:rsid w:val="008059FC"/>
    <w:rsid w:val="00822C7A"/>
    <w:rsid w:val="00824872"/>
    <w:rsid w:val="00827FFD"/>
    <w:rsid w:val="00830BE6"/>
    <w:rsid w:val="00844B57"/>
    <w:rsid w:val="00856F29"/>
    <w:rsid w:val="00861ECD"/>
    <w:rsid w:val="008920E6"/>
    <w:rsid w:val="00895BF8"/>
    <w:rsid w:val="008B719F"/>
    <w:rsid w:val="008C34D8"/>
    <w:rsid w:val="008E049B"/>
    <w:rsid w:val="008F0697"/>
    <w:rsid w:val="008F3F9F"/>
    <w:rsid w:val="00901B48"/>
    <w:rsid w:val="0090441D"/>
    <w:rsid w:val="00911DB4"/>
    <w:rsid w:val="00913DB5"/>
    <w:rsid w:val="00927259"/>
    <w:rsid w:val="00950BF4"/>
    <w:rsid w:val="009665C3"/>
    <w:rsid w:val="009717C6"/>
    <w:rsid w:val="00976B8F"/>
    <w:rsid w:val="0098491B"/>
    <w:rsid w:val="009B1CA1"/>
    <w:rsid w:val="009B301A"/>
    <w:rsid w:val="009D629B"/>
    <w:rsid w:val="00A145B4"/>
    <w:rsid w:val="00A15A6E"/>
    <w:rsid w:val="00A52977"/>
    <w:rsid w:val="00A63CC1"/>
    <w:rsid w:val="00A712F4"/>
    <w:rsid w:val="00AA71BA"/>
    <w:rsid w:val="00AB42A8"/>
    <w:rsid w:val="00AE2453"/>
    <w:rsid w:val="00AF53A4"/>
    <w:rsid w:val="00B011CE"/>
    <w:rsid w:val="00B31A76"/>
    <w:rsid w:val="00B360B8"/>
    <w:rsid w:val="00B50C9D"/>
    <w:rsid w:val="00B6425B"/>
    <w:rsid w:val="00B646EF"/>
    <w:rsid w:val="00B94D52"/>
    <w:rsid w:val="00BA7767"/>
    <w:rsid w:val="00BB3BB5"/>
    <w:rsid w:val="00BB4493"/>
    <w:rsid w:val="00BD2C5D"/>
    <w:rsid w:val="00BE65C6"/>
    <w:rsid w:val="00C24707"/>
    <w:rsid w:val="00C24B27"/>
    <w:rsid w:val="00C338DB"/>
    <w:rsid w:val="00C80FDB"/>
    <w:rsid w:val="00C94FCC"/>
    <w:rsid w:val="00CB472F"/>
    <w:rsid w:val="00CC5129"/>
    <w:rsid w:val="00CC7E17"/>
    <w:rsid w:val="00CD5BE7"/>
    <w:rsid w:val="00CF00A7"/>
    <w:rsid w:val="00D14636"/>
    <w:rsid w:val="00D42735"/>
    <w:rsid w:val="00D757AD"/>
    <w:rsid w:val="00D81CBC"/>
    <w:rsid w:val="00D933CB"/>
    <w:rsid w:val="00D947BC"/>
    <w:rsid w:val="00D963F6"/>
    <w:rsid w:val="00DB28F6"/>
    <w:rsid w:val="00DC3104"/>
    <w:rsid w:val="00DD728B"/>
    <w:rsid w:val="00DF3324"/>
    <w:rsid w:val="00E74A09"/>
    <w:rsid w:val="00E84B1D"/>
    <w:rsid w:val="00E9017A"/>
    <w:rsid w:val="00E9455D"/>
    <w:rsid w:val="00EB2195"/>
    <w:rsid w:val="00EB6F14"/>
    <w:rsid w:val="00EC7670"/>
    <w:rsid w:val="00ED5B9F"/>
    <w:rsid w:val="00EE0021"/>
    <w:rsid w:val="00EE4B72"/>
    <w:rsid w:val="00F07C6F"/>
    <w:rsid w:val="00F13F12"/>
    <w:rsid w:val="00F146CA"/>
    <w:rsid w:val="00F27B5C"/>
    <w:rsid w:val="00F57D95"/>
    <w:rsid w:val="00F6762B"/>
    <w:rsid w:val="00F80399"/>
    <w:rsid w:val="00F80892"/>
    <w:rsid w:val="00F91434"/>
    <w:rsid w:val="00FA282C"/>
    <w:rsid w:val="00FC0C83"/>
    <w:rsid w:val="00FC1E46"/>
    <w:rsid w:val="00FE6238"/>
    <w:rsid w:val="00FF0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6376A"/>
  <w15:chartTrackingRefBased/>
  <w15:docId w15:val="{DFB72AAA-9BF2-425D-979E-B753AF89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025"/>
  </w:style>
  <w:style w:type="paragraph" w:styleId="Heading1">
    <w:name w:val="heading 1"/>
    <w:basedOn w:val="Normal"/>
    <w:next w:val="Normal"/>
    <w:link w:val="Heading1Char"/>
    <w:uiPriority w:val="9"/>
    <w:qFormat/>
    <w:rsid w:val="007D702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7D702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D7025"/>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7D7025"/>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7D7025"/>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7D7025"/>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7D7025"/>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7D702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D7025"/>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
    <w:name w:val="intro"/>
    <w:basedOn w:val="Normal"/>
    <w:rsid w:val="00F57D95"/>
    <w:pPr>
      <w:spacing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57D95"/>
    <w:pPr>
      <w:spacing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04F78"/>
    <w:pPr>
      <w:ind w:left="720"/>
      <w:contextualSpacing/>
    </w:pPr>
  </w:style>
  <w:style w:type="paragraph" w:styleId="NoSpacing">
    <w:name w:val="No Spacing"/>
    <w:link w:val="NoSpacingChar"/>
    <w:uiPriority w:val="1"/>
    <w:qFormat/>
    <w:rsid w:val="007D7025"/>
    <w:pPr>
      <w:spacing w:after="0" w:line="240" w:lineRule="auto"/>
    </w:pPr>
  </w:style>
  <w:style w:type="table" w:styleId="TableGrid">
    <w:name w:val="Table Grid"/>
    <w:basedOn w:val="TableNormal"/>
    <w:uiPriority w:val="39"/>
    <w:rsid w:val="00B94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4D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D52"/>
  </w:style>
  <w:style w:type="paragraph" w:styleId="Footer">
    <w:name w:val="footer"/>
    <w:basedOn w:val="Normal"/>
    <w:link w:val="FooterChar"/>
    <w:uiPriority w:val="99"/>
    <w:unhideWhenUsed/>
    <w:rsid w:val="00B94D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D52"/>
  </w:style>
  <w:style w:type="table" w:styleId="GridTable6ColourfulAccent3">
    <w:name w:val="Grid Table 6 Colorful Accent 3"/>
    <w:basedOn w:val="TableNormal"/>
    <w:uiPriority w:val="51"/>
    <w:rsid w:val="00F27B5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7D7025"/>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semiHidden/>
    <w:rsid w:val="007D7025"/>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7D7025"/>
    <w:rPr>
      <w:caps/>
      <w:color w:val="1F4D78" w:themeColor="accent1" w:themeShade="7F"/>
      <w:spacing w:val="15"/>
    </w:rPr>
  </w:style>
  <w:style w:type="character" w:customStyle="1" w:styleId="Heading4Char">
    <w:name w:val="Heading 4 Char"/>
    <w:basedOn w:val="DefaultParagraphFont"/>
    <w:link w:val="Heading4"/>
    <w:uiPriority w:val="9"/>
    <w:semiHidden/>
    <w:rsid w:val="007D7025"/>
    <w:rPr>
      <w:caps/>
      <w:color w:val="2E74B5" w:themeColor="accent1" w:themeShade="BF"/>
      <w:spacing w:val="10"/>
    </w:rPr>
  </w:style>
  <w:style w:type="character" w:customStyle="1" w:styleId="Heading5Char">
    <w:name w:val="Heading 5 Char"/>
    <w:basedOn w:val="DefaultParagraphFont"/>
    <w:link w:val="Heading5"/>
    <w:uiPriority w:val="9"/>
    <w:semiHidden/>
    <w:rsid w:val="007D7025"/>
    <w:rPr>
      <w:caps/>
      <w:color w:val="2E74B5" w:themeColor="accent1" w:themeShade="BF"/>
      <w:spacing w:val="10"/>
    </w:rPr>
  </w:style>
  <w:style w:type="character" w:customStyle="1" w:styleId="Heading6Char">
    <w:name w:val="Heading 6 Char"/>
    <w:basedOn w:val="DefaultParagraphFont"/>
    <w:link w:val="Heading6"/>
    <w:uiPriority w:val="9"/>
    <w:semiHidden/>
    <w:rsid w:val="007D7025"/>
    <w:rPr>
      <w:caps/>
      <w:color w:val="2E74B5" w:themeColor="accent1" w:themeShade="BF"/>
      <w:spacing w:val="10"/>
    </w:rPr>
  </w:style>
  <w:style w:type="character" w:customStyle="1" w:styleId="Heading7Char">
    <w:name w:val="Heading 7 Char"/>
    <w:basedOn w:val="DefaultParagraphFont"/>
    <w:link w:val="Heading7"/>
    <w:uiPriority w:val="9"/>
    <w:semiHidden/>
    <w:rsid w:val="007D7025"/>
    <w:rPr>
      <w:caps/>
      <w:color w:val="2E74B5" w:themeColor="accent1" w:themeShade="BF"/>
      <w:spacing w:val="10"/>
    </w:rPr>
  </w:style>
  <w:style w:type="character" w:customStyle="1" w:styleId="Heading8Char">
    <w:name w:val="Heading 8 Char"/>
    <w:basedOn w:val="DefaultParagraphFont"/>
    <w:link w:val="Heading8"/>
    <w:uiPriority w:val="9"/>
    <w:semiHidden/>
    <w:rsid w:val="007D7025"/>
    <w:rPr>
      <w:caps/>
      <w:spacing w:val="10"/>
      <w:sz w:val="18"/>
      <w:szCs w:val="18"/>
    </w:rPr>
  </w:style>
  <w:style w:type="character" w:customStyle="1" w:styleId="Heading9Char">
    <w:name w:val="Heading 9 Char"/>
    <w:basedOn w:val="DefaultParagraphFont"/>
    <w:link w:val="Heading9"/>
    <w:uiPriority w:val="9"/>
    <w:semiHidden/>
    <w:rsid w:val="007D7025"/>
    <w:rPr>
      <w:i/>
      <w:iCs/>
      <w:caps/>
      <w:spacing w:val="10"/>
      <w:sz w:val="18"/>
      <w:szCs w:val="18"/>
    </w:rPr>
  </w:style>
  <w:style w:type="paragraph" w:styleId="Caption">
    <w:name w:val="caption"/>
    <w:basedOn w:val="Normal"/>
    <w:next w:val="Normal"/>
    <w:uiPriority w:val="35"/>
    <w:semiHidden/>
    <w:unhideWhenUsed/>
    <w:qFormat/>
    <w:rsid w:val="007D7025"/>
    <w:rPr>
      <w:b/>
      <w:bCs/>
      <w:color w:val="2E74B5" w:themeColor="accent1" w:themeShade="BF"/>
      <w:sz w:val="16"/>
      <w:szCs w:val="16"/>
    </w:rPr>
  </w:style>
  <w:style w:type="paragraph" w:styleId="Title">
    <w:name w:val="Title"/>
    <w:basedOn w:val="Normal"/>
    <w:next w:val="Normal"/>
    <w:link w:val="TitleChar"/>
    <w:uiPriority w:val="10"/>
    <w:qFormat/>
    <w:rsid w:val="007D7025"/>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7D7025"/>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7D702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D7025"/>
    <w:rPr>
      <w:caps/>
      <w:color w:val="595959" w:themeColor="text1" w:themeTint="A6"/>
      <w:spacing w:val="10"/>
      <w:sz w:val="21"/>
      <w:szCs w:val="21"/>
    </w:rPr>
  </w:style>
  <w:style w:type="character" w:styleId="Strong">
    <w:name w:val="Strong"/>
    <w:uiPriority w:val="22"/>
    <w:qFormat/>
    <w:rsid w:val="007D7025"/>
    <w:rPr>
      <w:b/>
      <w:bCs/>
    </w:rPr>
  </w:style>
  <w:style w:type="character" w:styleId="Emphasis">
    <w:name w:val="Emphasis"/>
    <w:uiPriority w:val="20"/>
    <w:qFormat/>
    <w:rsid w:val="007D7025"/>
    <w:rPr>
      <w:caps/>
      <w:color w:val="1F4D78" w:themeColor="accent1" w:themeShade="7F"/>
      <w:spacing w:val="5"/>
    </w:rPr>
  </w:style>
  <w:style w:type="paragraph" w:styleId="Quote">
    <w:name w:val="Quote"/>
    <w:basedOn w:val="Normal"/>
    <w:next w:val="Normal"/>
    <w:link w:val="QuoteChar"/>
    <w:uiPriority w:val="29"/>
    <w:qFormat/>
    <w:rsid w:val="007D7025"/>
    <w:rPr>
      <w:i/>
      <w:iCs/>
      <w:sz w:val="24"/>
      <w:szCs w:val="24"/>
    </w:rPr>
  </w:style>
  <w:style w:type="character" w:customStyle="1" w:styleId="QuoteChar">
    <w:name w:val="Quote Char"/>
    <w:basedOn w:val="DefaultParagraphFont"/>
    <w:link w:val="Quote"/>
    <w:uiPriority w:val="29"/>
    <w:rsid w:val="007D7025"/>
    <w:rPr>
      <w:i/>
      <w:iCs/>
      <w:sz w:val="24"/>
      <w:szCs w:val="24"/>
    </w:rPr>
  </w:style>
  <w:style w:type="paragraph" w:styleId="IntenseQuote">
    <w:name w:val="Intense Quote"/>
    <w:basedOn w:val="Normal"/>
    <w:next w:val="Normal"/>
    <w:link w:val="IntenseQuoteChar"/>
    <w:uiPriority w:val="30"/>
    <w:qFormat/>
    <w:rsid w:val="007D7025"/>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7D7025"/>
    <w:rPr>
      <w:color w:val="5B9BD5" w:themeColor="accent1"/>
      <w:sz w:val="24"/>
      <w:szCs w:val="24"/>
    </w:rPr>
  </w:style>
  <w:style w:type="character" w:styleId="SubtleEmphasis">
    <w:name w:val="Subtle Emphasis"/>
    <w:uiPriority w:val="19"/>
    <w:qFormat/>
    <w:rsid w:val="007D7025"/>
    <w:rPr>
      <w:i/>
      <w:iCs/>
      <w:color w:val="1F4D78" w:themeColor="accent1" w:themeShade="7F"/>
    </w:rPr>
  </w:style>
  <w:style w:type="character" w:styleId="IntenseEmphasis">
    <w:name w:val="Intense Emphasis"/>
    <w:uiPriority w:val="21"/>
    <w:qFormat/>
    <w:rsid w:val="007D7025"/>
    <w:rPr>
      <w:b/>
      <w:bCs/>
      <w:caps/>
      <w:color w:val="1F4D78" w:themeColor="accent1" w:themeShade="7F"/>
      <w:spacing w:val="10"/>
    </w:rPr>
  </w:style>
  <w:style w:type="character" w:styleId="SubtleReference">
    <w:name w:val="Subtle Reference"/>
    <w:uiPriority w:val="31"/>
    <w:qFormat/>
    <w:rsid w:val="007D7025"/>
    <w:rPr>
      <w:b/>
      <w:bCs/>
      <w:color w:val="5B9BD5" w:themeColor="accent1"/>
    </w:rPr>
  </w:style>
  <w:style w:type="character" w:styleId="IntenseReference">
    <w:name w:val="Intense Reference"/>
    <w:uiPriority w:val="32"/>
    <w:qFormat/>
    <w:rsid w:val="007D7025"/>
    <w:rPr>
      <w:b/>
      <w:bCs/>
      <w:i/>
      <w:iCs/>
      <w:caps/>
      <w:color w:val="5B9BD5" w:themeColor="accent1"/>
    </w:rPr>
  </w:style>
  <w:style w:type="character" w:styleId="BookTitle">
    <w:name w:val="Book Title"/>
    <w:uiPriority w:val="33"/>
    <w:qFormat/>
    <w:rsid w:val="007D7025"/>
    <w:rPr>
      <w:b/>
      <w:bCs/>
      <w:i/>
      <w:iCs/>
      <w:spacing w:val="0"/>
    </w:rPr>
  </w:style>
  <w:style w:type="paragraph" w:styleId="TOCHeading">
    <w:name w:val="TOC Heading"/>
    <w:basedOn w:val="Heading1"/>
    <w:next w:val="Normal"/>
    <w:uiPriority w:val="39"/>
    <w:semiHidden/>
    <w:unhideWhenUsed/>
    <w:qFormat/>
    <w:rsid w:val="007D7025"/>
    <w:pPr>
      <w:outlineLvl w:val="9"/>
    </w:pPr>
  </w:style>
  <w:style w:type="paragraph" w:customStyle="1" w:styleId="BodyText1">
    <w:name w:val="Body Text1"/>
    <w:link w:val="BodytextChar"/>
    <w:qFormat/>
    <w:rsid w:val="00827FFD"/>
    <w:pPr>
      <w:spacing w:before="160" w:line="240" w:lineRule="auto"/>
    </w:pPr>
    <w:rPr>
      <w:rFonts w:ascii="Arial" w:eastAsia="Times New Roman" w:hAnsi="Arial" w:cs="Times New Roman"/>
      <w:szCs w:val="24"/>
    </w:rPr>
  </w:style>
  <w:style w:type="character" w:customStyle="1" w:styleId="BodytextChar">
    <w:name w:val="Body text Char"/>
    <w:basedOn w:val="DefaultParagraphFont"/>
    <w:link w:val="BodyText1"/>
    <w:rsid w:val="00827FFD"/>
    <w:rPr>
      <w:rFonts w:ascii="Arial" w:eastAsia="Times New Roman" w:hAnsi="Arial" w:cs="Times New Roman"/>
      <w:szCs w:val="24"/>
    </w:rPr>
  </w:style>
  <w:style w:type="character" w:customStyle="1" w:styleId="NoSpacingChar">
    <w:name w:val="No Spacing Char"/>
    <w:link w:val="NoSpacing"/>
    <w:uiPriority w:val="1"/>
    <w:locked/>
    <w:rsid w:val="005E28E4"/>
  </w:style>
  <w:style w:type="paragraph" w:styleId="BodyText">
    <w:name w:val="Body Text"/>
    <w:basedOn w:val="Normal"/>
    <w:link w:val="BodyTextChar0"/>
    <w:rsid w:val="005964C1"/>
    <w:pPr>
      <w:spacing w:before="0" w:after="120" w:line="240" w:lineRule="auto"/>
      <w:jc w:val="both"/>
    </w:pPr>
    <w:rPr>
      <w:rFonts w:ascii="Arial" w:eastAsia="Times New Roman" w:hAnsi="Arial" w:cs="Times New Roman"/>
      <w:sz w:val="22"/>
      <w:szCs w:val="24"/>
    </w:rPr>
  </w:style>
  <w:style w:type="character" w:customStyle="1" w:styleId="BodyTextChar0">
    <w:name w:val="Body Text Char"/>
    <w:basedOn w:val="DefaultParagraphFont"/>
    <w:link w:val="BodyText"/>
    <w:rsid w:val="005964C1"/>
    <w:rPr>
      <w:rFonts w:ascii="Arial" w:eastAsia="Times New Roman" w:hAnsi="Arial" w:cs="Times New Roman"/>
      <w:sz w:val="22"/>
      <w:szCs w:val="24"/>
    </w:rPr>
  </w:style>
  <w:style w:type="paragraph" w:customStyle="1" w:styleId="Default">
    <w:name w:val="Default"/>
    <w:rsid w:val="0035185A"/>
    <w:pPr>
      <w:autoSpaceDE w:val="0"/>
      <w:autoSpaceDN w:val="0"/>
      <w:adjustRightInd w:val="0"/>
      <w:spacing w:before="0" w:after="0" w:line="240" w:lineRule="auto"/>
    </w:pPr>
    <w:rPr>
      <w:rFonts w:ascii="Arial" w:eastAsia="Calibri" w:hAnsi="Arial" w:cs="Arial"/>
      <w:color w:val="000000"/>
      <w:sz w:val="24"/>
      <w:szCs w:val="24"/>
    </w:rPr>
  </w:style>
  <w:style w:type="paragraph" w:styleId="BodyTextIndent">
    <w:name w:val="Body Text Indent"/>
    <w:basedOn w:val="Normal"/>
    <w:link w:val="BodyTextIndentChar"/>
    <w:uiPriority w:val="99"/>
    <w:semiHidden/>
    <w:unhideWhenUsed/>
    <w:rsid w:val="007074B3"/>
    <w:pPr>
      <w:spacing w:after="120"/>
      <w:ind w:left="283"/>
    </w:pPr>
  </w:style>
  <w:style w:type="character" w:customStyle="1" w:styleId="BodyTextIndentChar">
    <w:name w:val="Body Text Indent Char"/>
    <w:basedOn w:val="DefaultParagraphFont"/>
    <w:link w:val="BodyTextIndent"/>
    <w:uiPriority w:val="99"/>
    <w:semiHidden/>
    <w:rsid w:val="007074B3"/>
  </w:style>
  <w:style w:type="character" w:styleId="CommentReference">
    <w:name w:val="annotation reference"/>
    <w:basedOn w:val="DefaultParagraphFont"/>
    <w:semiHidden/>
    <w:unhideWhenUsed/>
    <w:rsid w:val="007074B3"/>
    <w:rPr>
      <w:sz w:val="16"/>
      <w:szCs w:val="16"/>
    </w:rPr>
  </w:style>
  <w:style w:type="paragraph" w:styleId="CommentText">
    <w:name w:val="annotation text"/>
    <w:basedOn w:val="Normal"/>
    <w:link w:val="CommentTextChar"/>
    <w:semiHidden/>
    <w:unhideWhenUsed/>
    <w:rsid w:val="007074B3"/>
    <w:pPr>
      <w:spacing w:before="0" w:after="0" w:line="240" w:lineRule="auto"/>
    </w:pPr>
    <w:rPr>
      <w:rFonts w:ascii="Times New Roman" w:eastAsia="Times New Roman" w:hAnsi="Times New Roman" w:cs="Times New Roman"/>
      <w:lang w:val="en-US" w:eastAsia="en-GB"/>
    </w:rPr>
  </w:style>
  <w:style w:type="character" w:customStyle="1" w:styleId="CommentTextChar">
    <w:name w:val="Comment Text Char"/>
    <w:basedOn w:val="DefaultParagraphFont"/>
    <w:link w:val="CommentText"/>
    <w:semiHidden/>
    <w:rsid w:val="007074B3"/>
    <w:rPr>
      <w:rFonts w:ascii="Times New Roman" w:eastAsia="Times New Roman" w:hAnsi="Times New Roman" w:cs="Times New Roman"/>
      <w:lang w:val="en-US" w:eastAsia="en-GB"/>
    </w:rPr>
  </w:style>
  <w:style w:type="character" w:customStyle="1" w:styleId="wbzude">
    <w:name w:val="wbzude"/>
    <w:basedOn w:val="DefaultParagraphFont"/>
    <w:rsid w:val="00911DB4"/>
  </w:style>
  <w:style w:type="paragraph" w:customStyle="1" w:styleId="paragraph">
    <w:name w:val="paragraph"/>
    <w:basedOn w:val="Normal"/>
    <w:rsid w:val="00DB28F6"/>
    <w:pPr>
      <w:spacing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B28F6"/>
  </w:style>
  <w:style w:type="character" w:customStyle="1" w:styleId="eop">
    <w:name w:val="eop"/>
    <w:basedOn w:val="DefaultParagraphFont"/>
    <w:rsid w:val="00DB28F6"/>
  </w:style>
  <w:style w:type="paragraph" w:customStyle="1" w:styleId="Reference">
    <w:name w:val="Reference"/>
    <w:basedOn w:val="Normal"/>
    <w:rsid w:val="007C7548"/>
    <w:pPr>
      <w:tabs>
        <w:tab w:val="left" w:pos="1418"/>
      </w:tabs>
      <w:spacing w:before="0" w:after="0" w:line="240" w:lineRule="auto"/>
      <w:jc w:val="both"/>
    </w:pPr>
    <w:rPr>
      <w:rFonts w:ascii="Times" w:eastAsia="Times New Roman" w:hAnsi="Times" w:cs="Times New Roman"/>
      <w:b/>
      <w:caps/>
      <w:sz w:val="24"/>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8811">
      <w:bodyDiv w:val="1"/>
      <w:marLeft w:val="0"/>
      <w:marRight w:val="0"/>
      <w:marTop w:val="0"/>
      <w:marBottom w:val="0"/>
      <w:divBdr>
        <w:top w:val="none" w:sz="0" w:space="0" w:color="auto"/>
        <w:left w:val="none" w:sz="0" w:space="0" w:color="auto"/>
        <w:bottom w:val="none" w:sz="0" w:space="0" w:color="auto"/>
        <w:right w:val="none" w:sz="0" w:space="0" w:color="auto"/>
      </w:divBdr>
    </w:div>
    <w:div w:id="71195622">
      <w:bodyDiv w:val="1"/>
      <w:marLeft w:val="0"/>
      <w:marRight w:val="0"/>
      <w:marTop w:val="0"/>
      <w:marBottom w:val="0"/>
      <w:divBdr>
        <w:top w:val="none" w:sz="0" w:space="0" w:color="auto"/>
        <w:left w:val="none" w:sz="0" w:space="0" w:color="auto"/>
        <w:bottom w:val="none" w:sz="0" w:space="0" w:color="auto"/>
        <w:right w:val="none" w:sz="0" w:space="0" w:color="auto"/>
      </w:divBdr>
    </w:div>
    <w:div w:id="230194984">
      <w:bodyDiv w:val="1"/>
      <w:marLeft w:val="0"/>
      <w:marRight w:val="0"/>
      <w:marTop w:val="0"/>
      <w:marBottom w:val="0"/>
      <w:divBdr>
        <w:top w:val="none" w:sz="0" w:space="0" w:color="auto"/>
        <w:left w:val="none" w:sz="0" w:space="0" w:color="auto"/>
        <w:bottom w:val="none" w:sz="0" w:space="0" w:color="auto"/>
        <w:right w:val="none" w:sz="0" w:space="0" w:color="auto"/>
      </w:divBdr>
    </w:div>
    <w:div w:id="483467915">
      <w:bodyDiv w:val="1"/>
      <w:marLeft w:val="0"/>
      <w:marRight w:val="0"/>
      <w:marTop w:val="0"/>
      <w:marBottom w:val="0"/>
      <w:divBdr>
        <w:top w:val="none" w:sz="0" w:space="0" w:color="auto"/>
        <w:left w:val="none" w:sz="0" w:space="0" w:color="auto"/>
        <w:bottom w:val="none" w:sz="0" w:space="0" w:color="auto"/>
        <w:right w:val="none" w:sz="0" w:space="0" w:color="auto"/>
      </w:divBdr>
    </w:div>
    <w:div w:id="603616561">
      <w:bodyDiv w:val="1"/>
      <w:marLeft w:val="0"/>
      <w:marRight w:val="0"/>
      <w:marTop w:val="0"/>
      <w:marBottom w:val="0"/>
      <w:divBdr>
        <w:top w:val="none" w:sz="0" w:space="0" w:color="auto"/>
        <w:left w:val="none" w:sz="0" w:space="0" w:color="auto"/>
        <w:bottom w:val="none" w:sz="0" w:space="0" w:color="auto"/>
        <w:right w:val="none" w:sz="0" w:space="0" w:color="auto"/>
      </w:divBdr>
    </w:div>
    <w:div w:id="626469645">
      <w:bodyDiv w:val="1"/>
      <w:marLeft w:val="0"/>
      <w:marRight w:val="0"/>
      <w:marTop w:val="0"/>
      <w:marBottom w:val="0"/>
      <w:divBdr>
        <w:top w:val="none" w:sz="0" w:space="0" w:color="auto"/>
        <w:left w:val="none" w:sz="0" w:space="0" w:color="auto"/>
        <w:bottom w:val="none" w:sz="0" w:space="0" w:color="auto"/>
        <w:right w:val="none" w:sz="0" w:space="0" w:color="auto"/>
      </w:divBdr>
    </w:div>
    <w:div w:id="636495934">
      <w:bodyDiv w:val="1"/>
      <w:marLeft w:val="0"/>
      <w:marRight w:val="0"/>
      <w:marTop w:val="0"/>
      <w:marBottom w:val="0"/>
      <w:divBdr>
        <w:top w:val="none" w:sz="0" w:space="0" w:color="auto"/>
        <w:left w:val="none" w:sz="0" w:space="0" w:color="auto"/>
        <w:bottom w:val="none" w:sz="0" w:space="0" w:color="auto"/>
        <w:right w:val="none" w:sz="0" w:space="0" w:color="auto"/>
      </w:divBdr>
    </w:div>
    <w:div w:id="750153135">
      <w:bodyDiv w:val="1"/>
      <w:marLeft w:val="0"/>
      <w:marRight w:val="0"/>
      <w:marTop w:val="0"/>
      <w:marBottom w:val="0"/>
      <w:divBdr>
        <w:top w:val="none" w:sz="0" w:space="0" w:color="auto"/>
        <w:left w:val="none" w:sz="0" w:space="0" w:color="auto"/>
        <w:bottom w:val="none" w:sz="0" w:space="0" w:color="auto"/>
        <w:right w:val="none" w:sz="0" w:space="0" w:color="auto"/>
      </w:divBdr>
    </w:div>
    <w:div w:id="814182917">
      <w:bodyDiv w:val="1"/>
      <w:marLeft w:val="0"/>
      <w:marRight w:val="0"/>
      <w:marTop w:val="0"/>
      <w:marBottom w:val="0"/>
      <w:divBdr>
        <w:top w:val="none" w:sz="0" w:space="0" w:color="auto"/>
        <w:left w:val="none" w:sz="0" w:space="0" w:color="auto"/>
        <w:bottom w:val="none" w:sz="0" w:space="0" w:color="auto"/>
        <w:right w:val="none" w:sz="0" w:space="0" w:color="auto"/>
      </w:divBdr>
    </w:div>
    <w:div w:id="832985408">
      <w:bodyDiv w:val="1"/>
      <w:marLeft w:val="0"/>
      <w:marRight w:val="0"/>
      <w:marTop w:val="0"/>
      <w:marBottom w:val="0"/>
      <w:divBdr>
        <w:top w:val="none" w:sz="0" w:space="0" w:color="auto"/>
        <w:left w:val="none" w:sz="0" w:space="0" w:color="auto"/>
        <w:bottom w:val="none" w:sz="0" w:space="0" w:color="auto"/>
        <w:right w:val="none" w:sz="0" w:space="0" w:color="auto"/>
      </w:divBdr>
      <w:divsChild>
        <w:div w:id="659188835">
          <w:marLeft w:val="0"/>
          <w:marRight w:val="0"/>
          <w:marTop w:val="0"/>
          <w:marBottom w:val="0"/>
          <w:divBdr>
            <w:top w:val="none" w:sz="0" w:space="0" w:color="auto"/>
            <w:left w:val="none" w:sz="0" w:space="0" w:color="auto"/>
            <w:bottom w:val="none" w:sz="0" w:space="0" w:color="auto"/>
            <w:right w:val="none" w:sz="0" w:space="0" w:color="auto"/>
          </w:divBdr>
        </w:div>
        <w:div w:id="400250539">
          <w:marLeft w:val="0"/>
          <w:marRight w:val="0"/>
          <w:marTop w:val="0"/>
          <w:marBottom w:val="0"/>
          <w:divBdr>
            <w:top w:val="none" w:sz="0" w:space="0" w:color="auto"/>
            <w:left w:val="none" w:sz="0" w:space="0" w:color="auto"/>
            <w:bottom w:val="none" w:sz="0" w:space="0" w:color="auto"/>
            <w:right w:val="none" w:sz="0" w:space="0" w:color="auto"/>
          </w:divBdr>
        </w:div>
        <w:div w:id="1949508062">
          <w:marLeft w:val="0"/>
          <w:marRight w:val="0"/>
          <w:marTop w:val="0"/>
          <w:marBottom w:val="0"/>
          <w:divBdr>
            <w:top w:val="none" w:sz="0" w:space="0" w:color="auto"/>
            <w:left w:val="none" w:sz="0" w:space="0" w:color="auto"/>
            <w:bottom w:val="none" w:sz="0" w:space="0" w:color="auto"/>
            <w:right w:val="none" w:sz="0" w:space="0" w:color="auto"/>
          </w:divBdr>
        </w:div>
        <w:div w:id="483358079">
          <w:marLeft w:val="0"/>
          <w:marRight w:val="0"/>
          <w:marTop w:val="0"/>
          <w:marBottom w:val="0"/>
          <w:divBdr>
            <w:top w:val="none" w:sz="0" w:space="0" w:color="auto"/>
            <w:left w:val="none" w:sz="0" w:space="0" w:color="auto"/>
            <w:bottom w:val="none" w:sz="0" w:space="0" w:color="auto"/>
            <w:right w:val="none" w:sz="0" w:space="0" w:color="auto"/>
          </w:divBdr>
        </w:div>
        <w:div w:id="1309749807">
          <w:marLeft w:val="0"/>
          <w:marRight w:val="0"/>
          <w:marTop w:val="0"/>
          <w:marBottom w:val="0"/>
          <w:divBdr>
            <w:top w:val="none" w:sz="0" w:space="0" w:color="auto"/>
            <w:left w:val="none" w:sz="0" w:space="0" w:color="auto"/>
            <w:bottom w:val="none" w:sz="0" w:space="0" w:color="auto"/>
            <w:right w:val="none" w:sz="0" w:space="0" w:color="auto"/>
          </w:divBdr>
        </w:div>
        <w:div w:id="1805391627">
          <w:marLeft w:val="0"/>
          <w:marRight w:val="0"/>
          <w:marTop w:val="0"/>
          <w:marBottom w:val="0"/>
          <w:divBdr>
            <w:top w:val="none" w:sz="0" w:space="0" w:color="auto"/>
            <w:left w:val="none" w:sz="0" w:space="0" w:color="auto"/>
            <w:bottom w:val="none" w:sz="0" w:space="0" w:color="auto"/>
            <w:right w:val="none" w:sz="0" w:space="0" w:color="auto"/>
          </w:divBdr>
        </w:div>
        <w:div w:id="1276595708">
          <w:marLeft w:val="0"/>
          <w:marRight w:val="0"/>
          <w:marTop w:val="0"/>
          <w:marBottom w:val="0"/>
          <w:divBdr>
            <w:top w:val="none" w:sz="0" w:space="0" w:color="auto"/>
            <w:left w:val="none" w:sz="0" w:space="0" w:color="auto"/>
            <w:bottom w:val="none" w:sz="0" w:space="0" w:color="auto"/>
            <w:right w:val="none" w:sz="0" w:space="0" w:color="auto"/>
          </w:divBdr>
        </w:div>
        <w:div w:id="439835472">
          <w:marLeft w:val="0"/>
          <w:marRight w:val="0"/>
          <w:marTop w:val="0"/>
          <w:marBottom w:val="0"/>
          <w:divBdr>
            <w:top w:val="none" w:sz="0" w:space="0" w:color="auto"/>
            <w:left w:val="none" w:sz="0" w:space="0" w:color="auto"/>
            <w:bottom w:val="none" w:sz="0" w:space="0" w:color="auto"/>
            <w:right w:val="none" w:sz="0" w:space="0" w:color="auto"/>
          </w:divBdr>
        </w:div>
      </w:divsChild>
    </w:div>
    <w:div w:id="1286347437">
      <w:bodyDiv w:val="1"/>
      <w:marLeft w:val="0"/>
      <w:marRight w:val="0"/>
      <w:marTop w:val="0"/>
      <w:marBottom w:val="0"/>
      <w:divBdr>
        <w:top w:val="none" w:sz="0" w:space="0" w:color="auto"/>
        <w:left w:val="none" w:sz="0" w:space="0" w:color="auto"/>
        <w:bottom w:val="none" w:sz="0" w:space="0" w:color="auto"/>
        <w:right w:val="none" w:sz="0" w:space="0" w:color="auto"/>
      </w:divBdr>
    </w:div>
    <w:div w:id="1343048913">
      <w:bodyDiv w:val="1"/>
      <w:marLeft w:val="0"/>
      <w:marRight w:val="0"/>
      <w:marTop w:val="0"/>
      <w:marBottom w:val="0"/>
      <w:divBdr>
        <w:top w:val="none" w:sz="0" w:space="0" w:color="auto"/>
        <w:left w:val="none" w:sz="0" w:space="0" w:color="auto"/>
        <w:bottom w:val="none" w:sz="0" w:space="0" w:color="auto"/>
        <w:right w:val="none" w:sz="0" w:space="0" w:color="auto"/>
      </w:divBdr>
    </w:div>
    <w:div w:id="1354724192">
      <w:bodyDiv w:val="1"/>
      <w:marLeft w:val="0"/>
      <w:marRight w:val="0"/>
      <w:marTop w:val="0"/>
      <w:marBottom w:val="0"/>
      <w:divBdr>
        <w:top w:val="none" w:sz="0" w:space="0" w:color="auto"/>
        <w:left w:val="none" w:sz="0" w:space="0" w:color="auto"/>
        <w:bottom w:val="none" w:sz="0" w:space="0" w:color="auto"/>
        <w:right w:val="none" w:sz="0" w:space="0" w:color="auto"/>
      </w:divBdr>
    </w:div>
    <w:div w:id="1356685761">
      <w:bodyDiv w:val="1"/>
      <w:marLeft w:val="0"/>
      <w:marRight w:val="0"/>
      <w:marTop w:val="0"/>
      <w:marBottom w:val="0"/>
      <w:divBdr>
        <w:top w:val="none" w:sz="0" w:space="0" w:color="auto"/>
        <w:left w:val="none" w:sz="0" w:space="0" w:color="auto"/>
        <w:bottom w:val="none" w:sz="0" w:space="0" w:color="auto"/>
        <w:right w:val="none" w:sz="0" w:space="0" w:color="auto"/>
      </w:divBdr>
      <w:divsChild>
        <w:div w:id="332681944">
          <w:marLeft w:val="0"/>
          <w:marRight w:val="0"/>
          <w:marTop w:val="0"/>
          <w:marBottom w:val="0"/>
          <w:divBdr>
            <w:top w:val="none" w:sz="0" w:space="0" w:color="auto"/>
            <w:left w:val="none" w:sz="0" w:space="0" w:color="auto"/>
            <w:bottom w:val="none" w:sz="0" w:space="0" w:color="auto"/>
            <w:right w:val="none" w:sz="0" w:space="0" w:color="auto"/>
          </w:divBdr>
          <w:divsChild>
            <w:div w:id="296843083">
              <w:marLeft w:val="0"/>
              <w:marRight w:val="0"/>
              <w:marTop w:val="0"/>
              <w:marBottom w:val="0"/>
              <w:divBdr>
                <w:top w:val="none" w:sz="0" w:space="0" w:color="auto"/>
                <w:left w:val="none" w:sz="0" w:space="0" w:color="auto"/>
                <w:bottom w:val="none" w:sz="0" w:space="0" w:color="auto"/>
                <w:right w:val="none" w:sz="0" w:space="0" w:color="auto"/>
              </w:divBdr>
              <w:divsChild>
                <w:div w:id="1561939317">
                  <w:marLeft w:val="0"/>
                  <w:marRight w:val="0"/>
                  <w:marTop w:val="0"/>
                  <w:marBottom w:val="0"/>
                  <w:divBdr>
                    <w:top w:val="none" w:sz="0" w:space="0" w:color="auto"/>
                    <w:left w:val="none" w:sz="0" w:space="0" w:color="auto"/>
                    <w:bottom w:val="none" w:sz="0" w:space="0" w:color="auto"/>
                    <w:right w:val="none" w:sz="0" w:space="0" w:color="auto"/>
                  </w:divBdr>
                  <w:divsChild>
                    <w:div w:id="1756171127">
                      <w:marLeft w:val="0"/>
                      <w:marRight w:val="0"/>
                      <w:marTop w:val="0"/>
                      <w:marBottom w:val="0"/>
                      <w:divBdr>
                        <w:top w:val="none" w:sz="0" w:space="0" w:color="auto"/>
                        <w:left w:val="none" w:sz="0" w:space="0" w:color="auto"/>
                        <w:bottom w:val="none" w:sz="0" w:space="0" w:color="auto"/>
                        <w:right w:val="none" w:sz="0" w:space="0" w:color="auto"/>
                      </w:divBdr>
                      <w:divsChild>
                        <w:div w:id="1165125155">
                          <w:marLeft w:val="0"/>
                          <w:marRight w:val="0"/>
                          <w:marTop w:val="0"/>
                          <w:marBottom w:val="0"/>
                          <w:divBdr>
                            <w:top w:val="none" w:sz="0" w:space="0" w:color="auto"/>
                            <w:left w:val="none" w:sz="0" w:space="0" w:color="auto"/>
                            <w:bottom w:val="none" w:sz="0" w:space="0" w:color="auto"/>
                            <w:right w:val="none" w:sz="0" w:space="0" w:color="auto"/>
                          </w:divBdr>
                          <w:divsChild>
                            <w:div w:id="31846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737395">
      <w:bodyDiv w:val="1"/>
      <w:marLeft w:val="0"/>
      <w:marRight w:val="0"/>
      <w:marTop w:val="0"/>
      <w:marBottom w:val="0"/>
      <w:divBdr>
        <w:top w:val="none" w:sz="0" w:space="0" w:color="auto"/>
        <w:left w:val="none" w:sz="0" w:space="0" w:color="auto"/>
        <w:bottom w:val="none" w:sz="0" w:space="0" w:color="auto"/>
        <w:right w:val="none" w:sz="0" w:space="0" w:color="auto"/>
      </w:divBdr>
      <w:divsChild>
        <w:div w:id="341780334">
          <w:marLeft w:val="0"/>
          <w:marRight w:val="0"/>
          <w:marTop w:val="0"/>
          <w:marBottom w:val="0"/>
          <w:divBdr>
            <w:top w:val="none" w:sz="0" w:space="0" w:color="auto"/>
            <w:left w:val="none" w:sz="0" w:space="0" w:color="auto"/>
            <w:bottom w:val="none" w:sz="0" w:space="0" w:color="auto"/>
            <w:right w:val="none" w:sz="0" w:space="0" w:color="auto"/>
          </w:divBdr>
        </w:div>
        <w:div w:id="1862163281">
          <w:marLeft w:val="0"/>
          <w:marRight w:val="0"/>
          <w:marTop w:val="0"/>
          <w:marBottom w:val="0"/>
          <w:divBdr>
            <w:top w:val="none" w:sz="0" w:space="0" w:color="auto"/>
            <w:left w:val="none" w:sz="0" w:space="0" w:color="auto"/>
            <w:bottom w:val="none" w:sz="0" w:space="0" w:color="auto"/>
            <w:right w:val="none" w:sz="0" w:space="0" w:color="auto"/>
          </w:divBdr>
        </w:div>
        <w:div w:id="1522740980">
          <w:marLeft w:val="0"/>
          <w:marRight w:val="0"/>
          <w:marTop w:val="0"/>
          <w:marBottom w:val="0"/>
          <w:divBdr>
            <w:top w:val="none" w:sz="0" w:space="0" w:color="auto"/>
            <w:left w:val="none" w:sz="0" w:space="0" w:color="auto"/>
            <w:bottom w:val="none" w:sz="0" w:space="0" w:color="auto"/>
            <w:right w:val="none" w:sz="0" w:space="0" w:color="auto"/>
          </w:divBdr>
        </w:div>
      </w:divsChild>
    </w:div>
    <w:div w:id="1530294973">
      <w:bodyDiv w:val="1"/>
      <w:marLeft w:val="0"/>
      <w:marRight w:val="0"/>
      <w:marTop w:val="0"/>
      <w:marBottom w:val="0"/>
      <w:divBdr>
        <w:top w:val="none" w:sz="0" w:space="0" w:color="auto"/>
        <w:left w:val="none" w:sz="0" w:space="0" w:color="auto"/>
        <w:bottom w:val="none" w:sz="0" w:space="0" w:color="auto"/>
        <w:right w:val="none" w:sz="0" w:space="0" w:color="auto"/>
      </w:divBdr>
    </w:div>
    <w:div w:id="1672490621">
      <w:bodyDiv w:val="1"/>
      <w:marLeft w:val="0"/>
      <w:marRight w:val="0"/>
      <w:marTop w:val="0"/>
      <w:marBottom w:val="0"/>
      <w:divBdr>
        <w:top w:val="none" w:sz="0" w:space="0" w:color="auto"/>
        <w:left w:val="none" w:sz="0" w:space="0" w:color="auto"/>
        <w:bottom w:val="none" w:sz="0" w:space="0" w:color="auto"/>
        <w:right w:val="none" w:sz="0" w:space="0" w:color="auto"/>
      </w:divBdr>
    </w:div>
    <w:div w:id="2104109678">
      <w:bodyDiv w:val="1"/>
      <w:marLeft w:val="0"/>
      <w:marRight w:val="0"/>
      <w:marTop w:val="0"/>
      <w:marBottom w:val="0"/>
      <w:divBdr>
        <w:top w:val="none" w:sz="0" w:space="0" w:color="auto"/>
        <w:left w:val="none" w:sz="0" w:space="0" w:color="auto"/>
        <w:bottom w:val="none" w:sz="0" w:space="0" w:color="auto"/>
        <w:right w:val="none" w:sz="0" w:space="0" w:color="auto"/>
      </w:divBdr>
      <w:divsChild>
        <w:div w:id="1364094346">
          <w:marLeft w:val="0"/>
          <w:marRight w:val="0"/>
          <w:marTop w:val="0"/>
          <w:marBottom w:val="0"/>
          <w:divBdr>
            <w:top w:val="none" w:sz="0" w:space="0" w:color="auto"/>
            <w:left w:val="none" w:sz="0" w:space="0" w:color="auto"/>
            <w:bottom w:val="none" w:sz="0" w:space="0" w:color="auto"/>
            <w:right w:val="none" w:sz="0" w:space="0" w:color="auto"/>
          </w:divBdr>
          <w:divsChild>
            <w:div w:id="443235971">
              <w:marLeft w:val="0"/>
              <w:marRight w:val="0"/>
              <w:marTop w:val="0"/>
              <w:marBottom w:val="0"/>
              <w:divBdr>
                <w:top w:val="none" w:sz="0" w:space="0" w:color="auto"/>
                <w:left w:val="none" w:sz="0" w:space="0" w:color="auto"/>
                <w:bottom w:val="none" w:sz="0" w:space="0" w:color="auto"/>
                <w:right w:val="none" w:sz="0" w:space="0" w:color="auto"/>
              </w:divBdr>
              <w:divsChild>
                <w:div w:id="1321348400">
                  <w:marLeft w:val="0"/>
                  <w:marRight w:val="0"/>
                  <w:marTop w:val="0"/>
                  <w:marBottom w:val="0"/>
                  <w:divBdr>
                    <w:top w:val="none" w:sz="0" w:space="0" w:color="auto"/>
                    <w:left w:val="none" w:sz="0" w:space="0" w:color="auto"/>
                    <w:bottom w:val="none" w:sz="0" w:space="0" w:color="auto"/>
                    <w:right w:val="none" w:sz="0" w:space="0" w:color="auto"/>
                  </w:divBdr>
                  <w:divsChild>
                    <w:div w:id="232862999">
                      <w:marLeft w:val="0"/>
                      <w:marRight w:val="0"/>
                      <w:marTop w:val="0"/>
                      <w:marBottom w:val="0"/>
                      <w:divBdr>
                        <w:top w:val="none" w:sz="0" w:space="0" w:color="auto"/>
                        <w:left w:val="none" w:sz="0" w:space="0" w:color="auto"/>
                        <w:bottom w:val="none" w:sz="0" w:space="0" w:color="auto"/>
                        <w:right w:val="none" w:sz="0" w:space="0" w:color="auto"/>
                      </w:divBdr>
                      <w:divsChild>
                        <w:div w:id="42869212">
                          <w:marLeft w:val="0"/>
                          <w:marRight w:val="0"/>
                          <w:marTop w:val="0"/>
                          <w:marBottom w:val="0"/>
                          <w:divBdr>
                            <w:top w:val="none" w:sz="0" w:space="0" w:color="auto"/>
                            <w:left w:val="none" w:sz="0" w:space="0" w:color="auto"/>
                            <w:bottom w:val="none" w:sz="0" w:space="0" w:color="auto"/>
                            <w:right w:val="none" w:sz="0" w:space="0" w:color="auto"/>
                          </w:divBdr>
                          <w:divsChild>
                            <w:div w:id="508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837</Words>
  <Characters>4756</Characters>
  <Application>Microsoft Office Word</Application>
  <DocSecurity>0</DocSecurity>
  <Lines>135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dc:creator>
  <cp:keywords/>
  <dc:description/>
  <cp:lastModifiedBy>Nick Sheldon</cp:lastModifiedBy>
  <cp:revision>2</cp:revision>
  <cp:lastPrinted>2023-02-10T12:04:00Z</cp:lastPrinted>
  <dcterms:created xsi:type="dcterms:W3CDTF">2026-09-03T15:03:00Z</dcterms:created>
  <dcterms:modified xsi:type="dcterms:W3CDTF">2026-09-03T15:03:00Z</dcterms:modified>
</cp:coreProperties>
</file>